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F77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160" w:rsidRPr="001447C4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7C4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:rsidR="00DC2F95" w:rsidRDefault="00DC2F95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1250" w:rsidRPr="001447C4" w:rsidRDefault="00921250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447C4">
        <w:rPr>
          <w:rFonts w:ascii="Times New Roman" w:hAnsi="Times New Roman" w:cs="Times New Roman"/>
          <w:b/>
        </w:rPr>
        <w:t>I progett</w:t>
      </w:r>
      <w:r w:rsidR="004C3A74" w:rsidRPr="001447C4">
        <w:rPr>
          <w:rFonts w:ascii="Times New Roman" w:hAnsi="Times New Roman" w:cs="Times New Roman"/>
          <w:b/>
        </w:rPr>
        <w:t>i</w:t>
      </w:r>
      <w:r w:rsidRPr="001447C4">
        <w:rPr>
          <w:rFonts w:ascii="Times New Roman" w:hAnsi="Times New Roman" w:cs="Times New Roman"/>
          <w:b/>
        </w:rPr>
        <w:t xml:space="preserve"> </w:t>
      </w:r>
      <w:r w:rsidR="00803758">
        <w:rPr>
          <w:rFonts w:ascii="Times New Roman" w:hAnsi="Times New Roman" w:cs="Times New Roman"/>
          <w:b/>
        </w:rPr>
        <w:t xml:space="preserve">sono stati </w:t>
      </w:r>
      <w:r w:rsidRPr="001447C4">
        <w:rPr>
          <w:rFonts w:ascii="Times New Roman" w:hAnsi="Times New Roman" w:cs="Times New Roman"/>
          <w:b/>
        </w:rPr>
        <w:t>p</w:t>
      </w:r>
      <w:r w:rsidR="004C3A74" w:rsidRPr="001447C4">
        <w:rPr>
          <w:rFonts w:ascii="Times New Roman" w:hAnsi="Times New Roman" w:cs="Times New Roman"/>
          <w:b/>
        </w:rPr>
        <w:t xml:space="preserve">resentati al 55° congresso degli specialisti </w:t>
      </w:r>
      <w:r w:rsidRPr="001447C4">
        <w:rPr>
          <w:rFonts w:ascii="Times New Roman" w:hAnsi="Times New Roman" w:cs="Times New Roman"/>
          <w:b/>
        </w:rPr>
        <w:t>che si concluderà sabato</w:t>
      </w:r>
    </w:p>
    <w:p w:rsidR="00921250" w:rsidRPr="00732DE6" w:rsidRDefault="0080742B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PATOLOGIE </w:t>
      </w:r>
      <w:r w:rsidR="00921250" w:rsidRPr="00921250">
        <w:rPr>
          <w:rFonts w:ascii="Times New Roman" w:hAnsi="Times New Roman" w:cs="Times New Roman"/>
          <w:b/>
        </w:rPr>
        <w:t>REUMAT</w:t>
      </w:r>
      <w:r w:rsidR="00921250">
        <w:rPr>
          <w:rFonts w:ascii="Times New Roman" w:hAnsi="Times New Roman" w:cs="Times New Roman"/>
          <w:b/>
        </w:rPr>
        <w:t>ICHE</w:t>
      </w:r>
      <w:r w:rsidR="00921250" w:rsidRPr="00921250">
        <w:rPr>
          <w:rFonts w:ascii="Times New Roman" w:hAnsi="Times New Roman" w:cs="Times New Roman"/>
          <w:b/>
        </w:rPr>
        <w:t>: OGNI ANNO PROVOCANO 600</w:t>
      </w:r>
      <w:r w:rsidR="00683852">
        <w:rPr>
          <w:rFonts w:ascii="Times New Roman" w:hAnsi="Times New Roman" w:cs="Times New Roman"/>
          <w:b/>
        </w:rPr>
        <w:t>.000</w:t>
      </w:r>
      <w:r w:rsidR="00921250" w:rsidRPr="00921250">
        <w:rPr>
          <w:rFonts w:ascii="Times New Roman" w:hAnsi="Times New Roman" w:cs="Times New Roman"/>
          <w:b/>
        </w:rPr>
        <w:t xml:space="preserve"> RICOVERI OSPEDALIERI</w:t>
      </w:r>
      <w:r w:rsidR="00921250">
        <w:rPr>
          <w:rFonts w:ascii="Times New Roman" w:hAnsi="Times New Roman" w:cs="Times New Roman"/>
          <w:b/>
        </w:rPr>
        <w:br/>
        <w:t>DALLA SIR AL VIA DUE CAMPAGNE NAZIONALI DEDICATE AD ANZIANI E CITTADINI</w:t>
      </w:r>
      <w:r w:rsidR="004C3A74">
        <w:rPr>
          <w:rFonts w:ascii="Times New Roman" w:hAnsi="Times New Roman" w:cs="Times New Roman"/>
          <w:b/>
        </w:rPr>
        <w:br/>
      </w:r>
      <w:r w:rsidRPr="0080742B">
        <w:rPr>
          <w:rFonts w:ascii="Times New Roman" w:eastAsia="Times New Roman" w:hAnsi="Times New Roman" w:cs="Times New Roman"/>
          <w:b/>
          <w:i/>
          <w:shd w:val="clear" w:color="auto" w:fill="FFFFFF"/>
          <w:lang w:eastAsia="it-IT"/>
        </w:rPr>
        <w:t>Con Malattie reumatiche? No, grazie</w:t>
      </w:r>
      <w:r w:rsidRPr="0080742B">
        <w:rPr>
          <w:rFonts w:ascii="Times New Roman" w:eastAsia="Times New Roman" w:hAnsi="Times New Roman" w:cs="Times New Roman"/>
          <w:i/>
          <w:shd w:val="clear" w:color="auto" w:fill="FFFFFF"/>
          <w:lang w:eastAsia="it-IT"/>
        </w:rPr>
        <w:t xml:space="preserve"> </w:t>
      </w:r>
      <w:r w:rsidRPr="0080742B">
        <w:rPr>
          <w:rFonts w:ascii="Times New Roman" w:eastAsia="Times New Roman" w:hAnsi="Times New Roman" w:cs="Times New Roman"/>
          <w:b/>
          <w:i/>
          <w:shd w:val="clear" w:color="auto" w:fill="FFFFFF"/>
          <w:lang w:eastAsia="it-IT"/>
        </w:rPr>
        <w:t>e</w:t>
      </w:r>
      <w:r w:rsidRPr="0080742B">
        <w:rPr>
          <w:rFonts w:ascii="Times New Roman" w:eastAsia="Times New Roman" w:hAnsi="Times New Roman" w:cs="Times New Roman"/>
          <w:i/>
          <w:shd w:val="clear" w:color="auto" w:fill="FFFFFF"/>
          <w:lang w:eastAsia="it-IT"/>
        </w:rPr>
        <w:t xml:space="preserve"> </w:t>
      </w:r>
      <w:r w:rsidRPr="0080742B">
        <w:rPr>
          <w:rFonts w:ascii="Times New Roman" w:eastAsia="Times New Roman" w:hAnsi="Times New Roman" w:cs="Times New Roman"/>
          <w:b/>
          <w:i/>
          <w:shd w:val="clear" w:color="auto" w:fill="FFFFFF"/>
          <w:lang w:eastAsia="it-IT"/>
        </w:rPr>
        <w:t>#</w:t>
      </w:r>
      <w:proofErr w:type="spellStart"/>
      <w:r w:rsidRPr="0080742B">
        <w:rPr>
          <w:rFonts w:ascii="Times New Roman" w:eastAsia="Times New Roman" w:hAnsi="Times New Roman" w:cs="Times New Roman"/>
          <w:b/>
          <w:i/>
          <w:shd w:val="clear" w:color="auto" w:fill="FFFFFF"/>
          <w:lang w:eastAsia="it-IT"/>
        </w:rPr>
        <w:t>Reumadays</w:t>
      </w:r>
      <w:proofErr w:type="spellEnd"/>
      <w:r w:rsidRPr="0080742B">
        <w:rPr>
          <w:rFonts w:ascii="Times New Roman" w:eastAsia="Times New Roman" w:hAnsi="Times New Roman" w:cs="Times New Roman"/>
          <w:b/>
          <w:i/>
          <w:shd w:val="clear" w:color="auto" w:fill="FFFFFF"/>
          <w:lang w:eastAsia="it-IT"/>
        </w:rPr>
        <w:t xml:space="preserve"> 2019 l</w:t>
      </w:r>
      <w:r w:rsidR="004C3A74" w:rsidRPr="0080742B">
        <w:rPr>
          <w:rFonts w:ascii="Times New Roman" w:hAnsi="Times New Roman" w:cs="Times New Roman"/>
          <w:b/>
          <w:i/>
        </w:rPr>
        <w:t>a So</w:t>
      </w:r>
      <w:r>
        <w:rPr>
          <w:rFonts w:ascii="Times New Roman" w:hAnsi="Times New Roman" w:cs="Times New Roman"/>
          <w:b/>
          <w:i/>
        </w:rPr>
        <w:t>cietà Scientifica vuole informare la popolazione su disturbi gravi, dolorosi ma che possono essere curati. Il prof. Mauro Galeazzi: “Vogliamo aumentare le diagnosi precoci e ridurre così le invalidità. La prevenzione passa anche da stili di vita sani”</w:t>
      </w:r>
    </w:p>
    <w:p w:rsidR="00A466D5" w:rsidRDefault="00A466D5" w:rsidP="00422A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</w:pPr>
    </w:p>
    <w:p w:rsidR="0084493B" w:rsidRPr="00921250" w:rsidRDefault="00422A54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92125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Roma, </w:t>
      </w:r>
      <w:r w:rsidR="00A466D5" w:rsidRPr="0092125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2</w:t>
      </w:r>
      <w:r w:rsidR="00EC32EC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2</w:t>
      </w:r>
      <w:r w:rsidR="00732DE6" w:rsidRPr="0092125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 </w:t>
      </w:r>
      <w:r w:rsidRPr="0092125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novembre 2018</w:t>
      </w:r>
      <w:r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 –</w:t>
      </w:r>
      <w:r w:rsidR="00A466D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Le malattie del sistema osteo-muscolare e del tessuto connettivo ogni anno in Italia 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causano </w:t>
      </w:r>
      <w:r w:rsidR="00A466D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600.000 ricoveri in strutture sanitarie. Sono patologie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FC51A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gravi e </w:t>
      </w:r>
      <w:r w:rsidR="00A466D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 </w:t>
      </w:r>
      <w:r w:rsidR="00FC51A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forte </w:t>
      </w:r>
      <w:r w:rsidR="00A466D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crescita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 I</w:t>
      </w:r>
      <w:r w:rsidR="00BD5ADA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nfatti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BD5ADA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il 32% degli anziani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4266C1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utilizza farmaci antinfiammatori ed antireumatici per la cura</w:t>
      </w:r>
      <w:r w:rsidR="00FC51A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, tra </w:t>
      </w:r>
      <w:r w:rsidR="00C31B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gli </w:t>
      </w:r>
      <w:r w:rsidR="00FC51A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altri disturbi, </w:t>
      </w:r>
      <w:r w:rsidR="00C31B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di artriti</w:t>
      </w:r>
      <w:r w:rsidR="00DA53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e</w:t>
      </w:r>
      <w:r w:rsidR="00C31B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artrosi</w:t>
      </w:r>
      <w:r w:rsidR="00DA53C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 Il 25% assume regolarmente vitamina A e D per contrastare l’</w:t>
      </w:r>
      <w:r w:rsidR="004266C1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osteoporosi.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In totale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sono oltre cinque milioni e mezzo le persone residenti nel nostro Paese, 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obbligate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almeno una volta l’anno 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 recarsi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dal medico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 causa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queste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patologie. E i costi totali per l’assistenza socio-sanitaria a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 </w:t>
      </w:r>
      <w:r w:rsidR="00AD1033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pazienti ammontano a oltre 4 miliardi l’anno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Per favorire la conoscenza, la prevenzione e 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soprattutto 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incrementare 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il numero di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diagnosi precoci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la Società Italiana di Reumatologia (SIR) lancia due campagne educazionali nazionali. </w:t>
      </w:r>
      <w:r w:rsidR="003912F4" w:rsidRPr="00921250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it-IT"/>
        </w:rPr>
        <w:t>Malattie reumatiche? No, grazie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è la nuova iniziativa della Società Scientifica 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ed è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indirizzata agli over 65. </w:t>
      </w:r>
      <w:r w:rsidR="00E1408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Nelle prossime settimane i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reumatologi incontreranno 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 nonni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 25 centri anziani 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dove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te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rranno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lezioni di prevenzione 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per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evitare lo sviluppo d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elle </w:t>
      </w:r>
      <w:r w:rsidR="003912F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malattie e controllarne i sintomi. </w:t>
      </w:r>
      <w:r w:rsidR="00E1408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 dopo il grande successo della prima edizione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E1408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ricominc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erà</w:t>
      </w:r>
      <w:r w:rsidR="00E1408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il tour itinerante </w:t>
      </w:r>
      <w:r w:rsidR="00E14088" w:rsidRPr="00921250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it-IT"/>
        </w:rPr>
        <w:t>#Reumadays 2019</w:t>
      </w:r>
      <w:r w:rsidR="00F22698" w:rsidRPr="00921250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it-IT"/>
        </w:rPr>
        <w:t xml:space="preserve">. 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Nelle piazze di </w:t>
      </w:r>
      <w:r w:rsidR="00F2269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11 città (Mantova, Ferrara, Roma, Milano, Bari, Catania, Cosenza, Genova, Torino, Trento e Napoli)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verranno installati info point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dove </w:t>
      </w:r>
      <w:r w:rsidR="0080742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gl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 specialisti della SIR incontreranno i cittadini e distribuiranno materiale informativo. Sarà possibile in ogni tappa ricevere un consulto medico e </w:t>
      </w:r>
      <w:r w:rsidR="008037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vi saranno</w:t>
      </w:r>
      <w:r w:rsidR="00092DB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inoltre dimostrazioni pratiche di esami diagnostici. </w:t>
      </w:r>
      <w:r w:rsidR="00F2269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Entrambi i progetti prevedono un forte coinvolgimento delle associazioni di pazienti che aiuteranno 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la Società Scientifica </w:t>
      </w:r>
      <w:r w:rsidR="00F22698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nel fornire informazioni</w:t>
      </w:r>
      <w:r w:rsidR="001B5D1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utili</w:t>
      </w:r>
      <w:r w:rsidR="00092DB4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</w:t>
      </w:r>
      <w:r w:rsidR="00262A9D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Le campagne sono presentate oggi a Rimini in occasione della seconda giornata del 55° congresso nazionale della SIR. Fino a domani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262A9D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nella città romagnola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262A9D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si ritrovano oltre 3.000 specialisti per fare il punto su malattie ancora sottovalutate da</w:t>
      </w:r>
      <w:r w:rsidR="0068385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lla maggioranza </w:t>
      </w:r>
      <w:r w:rsidR="00262A9D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de</w:t>
      </w:r>
      <w:r w:rsidR="0068385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gli italiani</w:t>
      </w:r>
      <w:r w:rsidR="00262A9D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 “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La prevenzione è il tema al centro del nostro più importante appuntamento 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scientifico 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annuale 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-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afferma il prof. </w:t>
      </w:r>
      <w:r w:rsidR="00832E82" w:rsidRPr="00921250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Mauro Galeazzi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, Presidente Nazionale 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della </w:t>
      </w:r>
      <w:r w:rsidR="00832E82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SIR -. 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Si calcola che 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siano o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ltre 800mila gli italiani a rischio invalidità per colpa di artrite reumatoide, artrite psoriasica o spondilite. Si tratta di malattie che possono diventare c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roniche se curat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 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tempestivamente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e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FF01C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 modo adeguato. </w:t>
      </w:r>
      <w:r w:rsidR="000D7CEA" w:rsidRPr="00921250">
        <w:rPr>
          <w:rFonts w:ascii="Times New Roman" w:hAnsi="Times New Roman"/>
          <w:sz w:val="24"/>
          <w:szCs w:val="24"/>
        </w:rPr>
        <w:t>Oggi abbiamo a disposizione nuovi strumenti diagnostici, marcatori biologici specifici e terapie innovative ed efficaci. Possiamo quindi evitare la quasi totalità delle disabilità. P</w:t>
      </w:r>
      <w:r w:rsidR="000D7CEA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er limitare i danni all’apparato locomotore</w:t>
      </w:r>
      <w:r w:rsidR="000D7CEA" w:rsidRPr="00921250">
        <w:rPr>
          <w:rFonts w:ascii="Times New Roman" w:hAnsi="Times New Roman"/>
          <w:sz w:val="24"/>
          <w:szCs w:val="24"/>
        </w:rPr>
        <w:t xml:space="preserve"> diventa fondamentale riuscire ad </w:t>
      </w:r>
      <w:r w:rsidR="00066476" w:rsidRPr="00921250">
        <w:rPr>
          <w:rFonts w:ascii="Times New Roman" w:hAnsi="Times New Roman"/>
          <w:sz w:val="24"/>
          <w:szCs w:val="24"/>
        </w:rPr>
        <w:t>intervenire prima che sia troppo tardi</w:t>
      </w:r>
      <w:r w:rsidR="000D7CEA" w:rsidRPr="00921250">
        <w:rPr>
          <w:rFonts w:ascii="Times New Roman" w:hAnsi="Times New Roman"/>
          <w:sz w:val="24"/>
          <w:szCs w:val="24"/>
        </w:rPr>
        <w:t>”.</w:t>
      </w:r>
      <w:r w:rsidR="00ED782B" w:rsidRPr="00921250">
        <w:rPr>
          <w:rFonts w:ascii="Times New Roman" w:hAnsi="Times New Roman"/>
          <w:sz w:val="24"/>
          <w:szCs w:val="24"/>
        </w:rPr>
        <w:t xml:space="preserve"> “In tutta Europa le malattie reumatologiche rappresentano la prima causa di dolore e disabilità - sottolinea il prof. </w:t>
      </w:r>
      <w:r w:rsidR="00ED782B" w:rsidRPr="00921250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Luigi Sinigaglia</w:t>
      </w:r>
      <w:r w:rsidR="00ED782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, Presidente Eletto SIR -. Presentano sintomi </w:t>
      </w:r>
      <w:r w:rsidR="002D2D9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precisi che vanno segnalati tempestivamente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ad un medico specialista. S</w:t>
      </w:r>
      <w:r w:rsidR="002D2D9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pesso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questo </w:t>
      </w:r>
      <w:r w:rsidR="002D2D9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non avvien</w:t>
      </w:r>
      <w:r w:rsidR="00066476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 e a volte possono trascorrere anche </w:t>
      </w:r>
      <w:r w:rsidR="001447C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sette</w:t>
      </w:r>
      <w:r w:rsidR="002B78E7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anni dalla comparsa dei primi sintomi al momento in cui viene formulata la diagnosi corretta. Aumentare la consapevolezza dei cittadini è il primo passo per ridurre ritardi che possono essere anche fatali”. </w:t>
      </w:r>
      <w:r w:rsidR="00BC646B" w:rsidRPr="00921250">
        <w:rPr>
          <w:rFonts w:ascii="Times New Roman" w:hAnsi="Times New Roman"/>
          <w:sz w:val="24"/>
          <w:szCs w:val="24"/>
        </w:rPr>
        <w:t>“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Le cause e i meccanismi dello sviluppo d</w:t>
      </w:r>
      <w:r w:rsidR="00601A35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elle 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patologie reumatologiche sono ancora </w:t>
      </w:r>
      <w:r w:rsidR="00BC646B" w:rsidRPr="00921250">
        <w:rPr>
          <w:rFonts w:ascii="Times New Roman" w:hAnsi="Times New Roman"/>
          <w:sz w:val="24"/>
          <w:szCs w:val="24"/>
        </w:rPr>
        <w:t xml:space="preserve">sconosciuti - prosegue il prof. </w:t>
      </w:r>
      <w:r w:rsidR="00ED782B" w:rsidRPr="00921250">
        <w:rPr>
          <w:rFonts w:ascii="Times New Roman" w:hAnsi="Times New Roman"/>
          <w:b/>
          <w:sz w:val="24"/>
          <w:szCs w:val="24"/>
        </w:rPr>
        <w:t>Guido Valesini</w:t>
      </w:r>
      <w:r w:rsidR="00ED782B" w:rsidRPr="00921250">
        <w:rPr>
          <w:rFonts w:ascii="Times New Roman" w:hAnsi="Times New Roman"/>
          <w:sz w:val="24"/>
          <w:szCs w:val="24"/>
        </w:rPr>
        <w:t xml:space="preserve">, Consigliere Nazionale SIR -. 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Diversi studi scientifici </w:t>
      </w:r>
      <w:r w:rsidR="0068385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hanno tuttavia dimostrato che le malattie 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</w:t>
      </w:r>
      <w:r w:rsidR="0068385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ossono essere influenzate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da alcuni fattori modificabili come fumo o </w:t>
      </w:r>
      <w:r w:rsidR="00BC646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lastRenderedPageBreak/>
        <w:t xml:space="preserve">obesità. </w:t>
      </w:r>
      <w:r w:rsidR="0084493B" w:rsidRPr="009212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Soprattutto tra gli anziani non vi è ancora una corretta cultura della prevenzione e del benessere. </w:t>
      </w:r>
      <w:r w:rsidR="0084493B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Dopo i 65 anni un italiano su dieci è tabagista, il 42% è in sovrappeso e il 15% addirittura obeso. Durante i nostri incontri nelle piazze e nei centri per la terza età ribadiremo anche l’importanza di seguire sempre stili di vita sani ed equilibrati”. </w:t>
      </w:r>
    </w:p>
    <w:p w:rsidR="00A96DEE" w:rsidRPr="00921250" w:rsidRDefault="00A96DEE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A96DEE" w:rsidRDefault="00601A35" w:rsidP="008449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Quelle </w:t>
      </w:r>
      <w:r w:rsidR="00A96DEE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reumatologiche sono in totale oltre 150 divers</w:t>
      </w:r>
      <w:r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e patologie e </w:t>
      </w:r>
      <w:r w:rsidR="00A96DEE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le più frequenti come artrosi, artriti e osteoporosi colpiscono un italiano su cinque. “Possono insorgere in ogni fascia d’età e</w:t>
      </w:r>
      <w:r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A96DEE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per cause genetiche</w:t>
      </w:r>
      <w:r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A96DEE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le più esposte risultano le donne - sostiene il prof.</w:t>
      </w:r>
      <w:r w:rsidR="00A96DEE" w:rsidRPr="00D62F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D62F3D" w:rsidRPr="00D62F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Luigi Di Matteo</w:t>
      </w:r>
      <w:r w:rsidR="00A96DEE" w:rsidRPr="009212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</w:t>
      </w:r>
      <w:r w:rsidR="00D62F3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Vicepresidente</w:t>
      </w:r>
      <w:r w:rsidR="00A96DEE" w:rsidRPr="00921250">
        <w:rPr>
          <w:rFonts w:ascii="Times New Roman" w:hAnsi="Times New Roman"/>
          <w:sz w:val="24"/>
          <w:szCs w:val="24"/>
        </w:rPr>
        <w:t xml:space="preserve"> SIR -. Per questo abbiamo scelto di rivolgerci all’intera popolazione </w:t>
      </w:r>
      <w:r w:rsidR="00997441" w:rsidRPr="00921250">
        <w:rPr>
          <w:rFonts w:ascii="Times New Roman" w:hAnsi="Times New Roman"/>
          <w:sz w:val="24"/>
          <w:szCs w:val="24"/>
        </w:rPr>
        <w:t xml:space="preserve">con varie iniziative pubbliche che copriranno buona parte del territorio nazionale. Sarà questa l’occasione del rilanciare il ruolo del reumatologo, all’interno del sistema sanitario nazionale, sia tra </w:t>
      </w:r>
      <w:r w:rsidR="003D4833" w:rsidRPr="00921250">
        <w:rPr>
          <w:rFonts w:ascii="Times New Roman" w:hAnsi="Times New Roman"/>
          <w:sz w:val="24"/>
          <w:szCs w:val="24"/>
        </w:rPr>
        <w:t xml:space="preserve">i cittadini </w:t>
      </w:r>
      <w:r w:rsidR="00997441" w:rsidRPr="00921250">
        <w:rPr>
          <w:rFonts w:ascii="Times New Roman" w:hAnsi="Times New Roman"/>
          <w:sz w:val="24"/>
          <w:szCs w:val="24"/>
        </w:rPr>
        <w:t>che le istituzioni</w:t>
      </w:r>
      <w:r w:rsidR="003D4833" w:rsidRPr="00921250">
        <w:rPr>
          <w:rFonts w:ascii="Times New Roman" w:hAnsi="Times New Roman"/>
          <w:sz w:val="24"/>
          <w:szCs w:val="24"/>
        </w:rPr>
        <w:t xml:space="preserve"> locali”.  Infine al delicato e sempre più rilevante tema della prevenzione la SIR ha deciso di dedicare</w:t>
      </w:r>
      <w:r w:rsidR="00997441" w:rsidRPr="00921250">
        <w:rPr>
          <w:rFonts w:ascii="Times New Roman" w:hAnsi="Times New Roman"/>
          <w:sz w:val="24"/>
          <w:szCs w:val="24"/>
        </w:rPr>
        <w:t xml:space="preserve"> </w:t>
      </w:r>
      <w:r w:rsidR="003D4833" w:rsidRPr="00921250">
        <w:rPr>
          <w:rFonts w:ascii="Times New Roman" w:hAnsi="Times New Roman"/>
          <w:sz w:val="24"/>
          <w:szCs w:val="24"/>
        </w:rPr>
        <w:t xml:space="preserve">il suo </w:t>
      </w:r>
      <w:r w:rsidR="003D4833" w:rsidRPr="00921250">
        <w:rPr>
          <w:rFonts w:ascii="Times New Roman" w:hAnsi="Times New Roman"/>
          <w:i/>
          <w:sz w:val="24"/>
          <w:szCs w:val="24"/>
        </w:rPr>
        <w:t>Evento Sociale Fuori Congresso</w:t>
      </w:r>
      <w:r w:rsidR="003D4833" w:rsidRPr="00921250">
        <w:rPr>
          <w:rFonts w:ascii="Times New Roman" w:hAnsi="Times New Roman"/>
          <w:sz w:val="24"/>
          <w:szCs w:val="24"/>
        </w:rPr>
        <w:t xml:space="preserve"> del meeting di Rimini. </w:t>
      </w:r>
      <w:r w:rsidR="007C61BB" w:rsidRPr="00921250">
        <w:rPr>
          <w:rFonts w:ascii="Times New Roman" w:hAnsi="Times New Roman"/>
          <w:sz w:val="24"/>
          <w:szCs w:val="24"/>
        </w:rPr>
        <w:t>S</w:t>
      </w:r>
      <w:r w:rsidRPr="00921250">
        <w:rPr>
          <w:rFonts w:ascii="Times New Roman" w:hAnsi="Times New Roman"/>
          <w:sz w:val="24"/>
          <w:szCs w:val="24"/>
        </w:rPr>
        <w:t>ono stati esposte</w:t>
      </w:r>
      <w:r w:rsidR="003D4833" w:rsidRPr="00921250">
        <w:rPr>
          <w:rFonts w:ascii="Times New Roman" w:hAnsi="Times New Roman"/>
          <w:sz w:val="24"/>
          <w:szCs w:val="24"/>
        </w:rPr>
        <w:t xml:space="preserve"> le ultime novità emerse dalla ricerca</w:t>
      </w:r>
      <w:r w:rsidRPr="00921250">
        <w:rPr>
          <w:rFonts w:ascii="Times New Roman" w:hAnsi="Times New Roman"/>
          <w:sz w:val="24"/>
          <w:szCs w:val="24"/>
        </w:rPr>
        <w:t xml:space="preserve"> scientifica </w:t>
      </w:r>
      <w:r w:rsidR="003D4833" w:rsidRPr="00921250">
        <w:rPr>
          <w:rFonts w:ascii="Times New Roman" w:hAnsi="Times New Roman"/>
          <w:sz w:val="24"/>
          <w:szCs w:val="24"/>
        </w:rPr>
        <w:t xml:space="preserve">su ambiente, movimento fisico e alimentazione. “La dieta </w:t>
      </w:r>
      <w:r w:rsidR="007C61BB" w:rsidRPr="00921250">
        <w:rPr>
          <w:rFonts w:ascii="Times New Roman" w:hAnsi="Times New Roman"/>
          <w:sz w:val="24"/>
          <w:szCs w:val="24"/>
        </w:rPr>
        <w:t xml:space="preserve">gioca un ruolo </w:t>
      </w:r>
      <w:r w:rsidR="003D4833" w:rsidRPr="00921250">
        <w:rPr>
          <w:rFonts w:ascii="Times New Roman" w:hAnsi="Times New Roman"/>
          <w:sz w:val="24"/>
          <w:szCs w:val="24"/>
        </w:rPr>
        <w:t xml:space="preserve">fondamentale </w:t>
      </w:r>
      <w:r w:rsidR="007C61BB" w:rsidRPr="00921250">
        <w:rPr>
          <w:rFonts w:ascii="Times New Roman" w:hAnsi="Times New Roman"/>
          <w:sz w:val="24"/>
          <w:szCs w:val="24"/>
        </w:rPr>
        <w:t xml:space="preserve">anche in reumatologia </w:t>
      </w:r>
      <w:r w:rsidR="003D4833" w:rsidRPr="00921250">
        <w:rPr>
          <w:rFonts w:ascii="Times New Roman" w:hAnsi="Times New Roman"/>
          <w:sz w:val="24"/>
          <w:szCs w:val="24"/>
        </w:rPr>
        <w:t xml:space="preserve">- conclude il prof. </w:t>
      </w:r>
      <w:r w:rsidR="003D4833" w:rsidRPr="00921250">
        <w:rPr>
          <w:rFonts w:ascii="Times New Roman" w:hAnsi="Times New Roman"/>
          <w:b/>
          <w:sz w:val="24"/>
          <w:szCs w:val="24"/>
        </w:rPr>
        <w:t>Galeazzi</w:t>
      </w:r>
      <w:r w:rsidR="003D4833" w:rsidRPr="00921250">
        <w:rPr>
          <w:rFonts w:ascii="Times New Roman" w:hAnsi="Times New Roman"/>
          <w:sz w:val="24"/>
          <w:szCs w:val="24"/>
        </w:rPr>
        <w:t xml:space="preserve"> -. Alcuni costituenti</w:t>
      </w:r>
      <w:r w:rsidR="00723A66" w:rsidRPr="00921250">
        <w:rPr>
          <w:rFonts w:ascii="Times New Roman" w:hAnsi="Times New Roman"/>
          <w:sz w:val="24"/>
          <w:szCs w:val="24"/>
        </w:rPr>
        <w:t xml:space="preserve"> n</w:t>
      </w:r>
      <w:r w:rsidR="003D4833" w:rsidRPr="00921250">
        <w:rPr>
          <w:rFonts w:ascii="Times New Roman" w:hAnsi="Times New Roman"/>
          <w:sz w:val="24"/>
          <w:szCs w:val="24"/>
        </w:rPr>
        <w:t>utrizionali possono svolgere</w:t>
      </w:r>
      <w:r w:rsidR="00723A66" w:rsidRPr="00921250">
        <w:rPr>
          <w:rFonts w:ascii="Times New Roman" w:hAnsi="Times New Roman"/>
          <w:sz w:val="24"/>
          <w:szCs w:val="24"/>
        </w:rPr>
        <w:t xml:space="preserve"> </w:t>
      </w:r>
      <w:r w:rsidR="003D4833" w:rsidRPr="00921250">
        <w:rPr>
          <w:rFonts w:ascii="Times New Roman" w:hAnsi="Times New Roman"/>
          <w:sz w:val="24"/>
          <w:szCs w:val="24"/>
        </w:rPr>
        <w:t xml:space="preserve">una funzione protettiva contro i </w:t>
      </w:r>
      <w:r w:rsidRPr="00921250">
        <w:rPr>
          <w:rFonts w:ascii="Times New Roman" w:hAnsi="Times New Roman"/>
          <w:sz w:val="24"/>
          <w:szCs w:val="24"/>
        </w:rPr>
        <w:t xml:space="preserve">principali </w:t>
      </w:r>
      <w:r w:rsidR="003D4833" w:rsidRPr="00921250">
        <w:rPr>
          <w:rFonts w:ascii="Times New Roman" w:hAnsi="Times New Roman"/>
          <w:sz w:val="24"/>
          <w:szCs w:val="24"/>
        </w:rPr>
        <w:t>processi infiammatori</w:t>
      </w:r>
      <w:r w:rsidR="00723A66" w:rsidRPr="00921250">
        <w:rPr>
          <w:rFonts w:ascii="Times New Roman" w:hAnsi="Times New Roman"/>
          <w:sz w:val="24"/>
          <w:szCs w:val="24"/>
        </w:rPr>
        <w:t xml:space="preserve"> </w:t>
      </w:r>
      <w:r w:rsidR="003D4833" w:rsidRPr="00921250">
        <w:rPr>
          <w:rFonts w:ascii="Times New Roman" w:hAnsi="Times New Roman"/>
          <w:sz w:val="24"/>
          <w:szCs w:val="24"/>
        </w:rPr>
        <w:t>che sono alla base di quasi tutte le patologie.</w:t>
      </w:r>
      <w:r w:rsidR="007C255B" w:rsidRPr="00921250">
        <w:rPr>
          <w:rFonts w:ascii="Times New Roman" w:hAnsi="Times New Roman"/>
          <w:sz w:val="24"/>
          <w:szCs w:val="24"/>
        </w:rPr>
        <w:t xml:space="preserve"> </w:t>
      </w:r>
      <w:r w:rsidR="007C61BB" w:rsidRPr="00921250">
        <w:rPr>
          <w:rFonts w:ascii="Times New Roman" w:hAnsi="Times New Roman"/>
          <w:sz w:val="24"/>
          <w:szCs w:val="24"/>
        </w:rPr>
        <w:t>Solo il 38% degli italiani è però a conoscenza di come anche a tavola possiamo evitare artriti</w:t>
      </w:r>
      <w:r w:rsidR="00780BD5" w:rsidRPr="00921250">
        <w:rPr>
          <w:rFonts w:ascii="Times New Roman" w:hAnsi="Times New Roman"/>
          <w:sz w:val="24"/>
          <w:szCs w:val="24"/>
        </w:rPr>
        <w:t>, gotta o osteoporosi</w:t>
      </w:r>
      <w:r w:rsidR="007C61BB" w:rsidRPr="00921250">
        <w:rPr>
          <w:rFonts w:ascii="Times New Roman" w:hAnsi="Times New Roman"/>
          <w:sz w:val="24"/>
          <w:szCs w:val="24"/>
        </w:rPr>
        <w:t xml:space="preserve">. Durante i nostri tour nella Penisola dedicheremo quindi particolare attenzione alla promozione di </w:t>
      </w:r>
      <w:r w:rsidR="00683852">
        <w:rPr>
          <w:rFonts w:ascii="Times New Roman" w:hAnsi="Times New Roman"/>
          <w:sz w:val="24"/>
          <w:szCs w:val="24"/>
        </w:rPr>
        <w:t>un’</w:t>
      </w:r>
      <w:r w:rsidR="007C61BB" w:rsidRPr="00921250">
        <w:rPr>
          <w:rFonts w:ascii="Times New Roman" w:hAnsi="Times New Roman"/>
          <w:sz w:val="24"/>
          <w:szCs w:val="24"/>
        </w:rPr>
        <w:t>alimentazione sana ed equilibrata”.</w:t>
      </w:r>
    </w:p>
    <w:p w:rsidR="007C61BB" w:rsidRDefault="007C61BB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601A35" w:rsidRDefault="00601A35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601A35" w:rsidRDefault="00601A35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601A35" w:rsidRDefault="00601A35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601A35" w:rsidRDefault="00601A35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Ufficio stampa SIR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226105 -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335265394 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3487637832</w:t>
      </w:r>
    </w:p>
    <w:p w:rsidR="003C1052" w:rsidRDefault="008236EE" w:rsidP="003C1052">
      <w:pPr>
        <w:autoSpaceDE w:val="0"/>
        <w:autoSpaceDN w:val="0"/>
        <w:spacing w:after="0" w:line="240" w:lineRule="auto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</w:p>
    <w:p w:rsidR="003C1052" w:rsidRDefault="003C1052" w:rsidP="003C1052">
      <w:r>
        <w:t> </w:t>
      </w:r>
    </w:p>
    <w:p w:rsidR="00E057F3" w:rsidRPr="00E057F3" w:rsidRDefault="00E057F3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E057F3" w:rsidRPr="00E057F3" w:rsidSect="008A0A99">
      <w:headerReference w:type="first" r:id="rId9"/>
      <w:pgSz w:w="11906" w:h="16838"/>
      <w:pgMar w:top="2268" w:right="1133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36EE" w:rsidRDefault="008236EE" w:rsidP="008B2B92">
      <w:pPr>
        <w:spacing w:after="0" w:line="240" w:lineRule="auto"/>
      </w:pPr>
      <w:r>
        <w:separator/>
      </w:r>
    </w:p>
  </w:endnote>
  <w:endnote w:type="continuationSeparator" w:id="0">
    <w:p w:rsidR="008236EE" w:rsidRDefault="008236EE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36EE" w:rsidRDefault="008236EE" w:rsidP="008B2B92">
      <w:pPr>
        <w:spacing w:after="0" w:line="240" w:lineRule="auto"/>
      </w:pPr>
      <w:r>
        <w:separator/>
      </w:r>
    </w:p>
  </w:footnote>
  <w:footnote w:type="continuationSeparator" w:id="0">
    <w:p w:rsidR="008236EE" w:rsidRDefault="008236EE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>
          <wp:extent cx="1566407" cy="883426"/>
          <wp:effectExtent l="0" t="0" r="0" b="0"/>
          <wp:docPr id="2" name="Immagine 2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791E11"/>
    <w:multiLevelType w:val="multilevel"/>
    <w:tmpl w:val="4EAA4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FB9"/>
    <w:rsid w:val="000148EB"/>
    <w:rsid w:val="00020166"/>
    <w:rsid w:val="00034136"/>
    <w:rsid w:val="0004104E"/>
    <w:rsid w:val="00066476"/>
    <w:rsid w:val="000864CC"/>
    <w:rsid w:val="00087D75"/>
    <w:rsid w:val="00092DB4"/>
    <w:rsid w:val="000938F3"/>
    <w:rsid w:val="000952BF"/>
    <w:rsid w:val="000C7452"/>
    <w:rsid w:val="000D7CEA"/>
    <w:rsid w:val="000F7F93"/>
    <w:rsid w:val="001262F4"/>
    <w:rsid w:val="00135357"/>
    <w:rsid w:val="00140BEC"/>
    <w:rsid w:val="001447C4"/>
    <w:rsid w:val="00155295"/>
    <w:rsid w:val="00161448"/>
    <w:rsid w:val="00162844"/>
    <w:rsid w:val="001641AC"/>
    <w:rsid w:val="00164726"/>
    <w:rsid w:val="001874E5"/>
    <w:rsid w:val="00196FB2"/>
    <w:rsid w:val="001B5D12"/>
    <w:rsid w:val="001C2AAD"/>
    <w:rsid w:val="001C4AD1"/>
    <w:rsid w:val="001C5AD7"/>
    <w:rsid w:val="001D08AA"/>
    <w:rsid w:val="001D5288"/>
    <w:rsid w:val="002254F8"/>
    <w:rsid w:val="0023509A"/>
    <w:rsid w:val="002521DD"/>
    <w:rsid w:val="002601EB"/>
    <w:rsid w:val="00260B33"/>
    <w:rsid w:val="00261A91"/>
    <w:rsid w:val="00262A9D"/>
    <w:rsid w:val="00280D82"/>
    <w:rsid w:val="002878C3"/>
    <w:rsid w:val="002967E0"/>
    <w:rsid w:val="00297372"/>
    <w:rsid w:val="002B78E7"/>
    <w:rsid w:val="002C5B0C"/>
    <w:rsid w:val="002C7035"/>
    <w:rsid w:val="002D2D96"/>
    <w:rsid w:val="002D7E0D"/>
    <w:rsid w:val="002E603D"/>
    <w:rsid w:val="002F62F0"/>
    <w:rsid w:val="002F7A77"/>
    <w:rsid w:val="003024A3"/>
    <w:rsid w:val="00351B9A"/>
    <w:rsid w:val="00357D23"/>
    <w:rsid w:val="0038480C"/>
    <w:rsid w:val="00386771"/>
    <w:rsid w:val="003912F4"/>
    <w:rsid w:val="003C1052"/>
    <w:rsid w:val="003C1BB7"/>
    <w:rsid w:val="003D17AA"/>
    <w:rsid w:val="003D4833"/>
    <w:rsid w:val="00407952"/>
    <w:rsid w:val="00411FF7"/>
    <w:rsid w:val="00414B10"/>
    <w:rsid w:val="004228B3"/>
    <w:rsid w:val="00422A54"/>
    <w:rsid w:val="004266C1"/>
    <w:rsid w:val="00436582"/>
    <w:rsid w:val="00454B01"/>
    <w:rsid w:val="00464D98"/>
    <w:rsid w:val="00466AAF"/>
    <w:rsid w:val="00475A94"/>
    <w:rsid w:val="00494FFC"/>
    <w:rsid w:val="004B7FBD"/>
    <w:rsid w:val="004C3A74"/>
    <w:rsid w:val="004C7519"/>
    <w:rsid w:val="004D036B"/>
    <w:rsid w:val="004E0BE7"/>
    <w:rsid w:val="004E1AAA"/>
    <w:rsid w:val="004F3CD1"/>
    <w:rsid w:val="004F69D6"/>
    <w:rsid w:val="00506AC8"/>
    <w:rsid w:val="005100F6"/>
    <w:rsid w:val="00552C84"/>
    <w:rsid w:val="00557630"/>
    <w:rsid w:val="005656F4"/>
    <w:rsid w:val="0056608E"/>
    <w:rsid w:val="00583594"/>
    <w:rsid w:val="005864F5"/>
    <w:rsid w:val="005938C7"/>
    <w:rsid w:val="00597890"/>
    <w:rsid w:val="005A6793"/>
    <w:rsid w:val="005B4008"/>
    <w:rsid w:val="005C0160"/>
    <w:rsid w:val="005D2FD8"/>
    <w:rsid w:val="005E6AD6"/>
    <w:rsid w:val="00601A35"/>
    <w:rsid w:val="00610B99"/>
    <w:rsid w:val="00615CC1"/>
    <w:rsid w:val="00622785"/>
    <w:rsid w:val="00630172"/>
    <w:rsid w:val="00636526"/>
    <w:rsid w:val="0064212F"/>
    <w:rsid w:val="006426FB"/>
    <w:rsid w:val="006439AF"/>
    <w:rsid w:val="00654E11"/>
    <w:rsid w:val="00683852"/>
    <w:rsid w:val="006A665D"/>
    <w:rsid w:val="006B1800"/>
    <w:rsid w:val="006C42A5"/>
    <w:rsid w:val="006C75F6"/>
    <w:rsid w:val="006E5305"/>
    <w:rsid w:val="006F6C29"/>
    <w:rsid w:val="007175F8"/>
    <w:rsid w:val="007217AC"/>
    <w:rsid w:val="00723A66"/>
    <w:rsid w:val="00732DE6"/>
    <w:rsid w:val="007529D9"/>
    <w:rsid w:val="00757F80"/>
    <w:rsid w:val="00780BD5"/>
    <w:rsid w:val="00787BDF"/>
    <w:rsid w:val="007A0148"/>
    <w:rsid w:val="007A5D9E"/>
    <w:rsid w:val="007B0061"/>
    <w:rsid w:val="007C255B"/>
    <w:rsid w:val="007C61BB"/>
    <w:rsid w:val="007D0AE7"/>
    <w:rsid w:val="007E356E"/>
    <w:rsid w:val="007F116C"/>
    <w:rsid w:val="007F3FD2"/>
    <w:rsid w:val="00800A67"/>
    <w:rsid w:val="00803758"/>
    <w:rsid w:val="0080742B"/>
    <w:rsid w:val="00810C3C"/>
    <w:rsid w:val="00815D0F"/>
    <w:rsid w:val="008236EE"/>
    <w:rsid w:val="00832E82"/>
    <w:rsid w:val="00835421"/>
    <w:rsid w:val="00835F77"/>
    <w:rsid w:val="0084493B"/>
    <w:rsid w:val="008472C3"/>
    <w:rsid w:val="008507F6"/>
    <w:rsid w:val="00887841"/>
    <w:rsid w:val="00887CF5"/>
    <w:rsid w:val="008926F7"/>
    <w:rsid w:val="008950AE"/>
    <w:rsid w:val="008A0A99"/>
    <w:rsid w:val="008B2B92"/>
    <w:rsid w:val="008B4AA9"/>
    <w:rsid w:val="008C77F9"/>
    <w:rsid w:val="008E185F"/>
    <w:rsid w:val="008E6E3B"/>
    <w:rsid w:val="009125D1"/>
    <w:rsid w:val="00921250"/>
    <w:rsid w:val="00942A7B"/>
    <w:rsid w:val="00947FB9"/>
    <w:rsid w:val="00953883"/>
    <w:rsid w:val="00972DC2"/>
    <w:rsid w:val="00985B85"/>
    <w:rsid w:val="00994A76"/>
    <w:rsid w:val="00997441"/>
    <w:rsid w:val="009A0BC7"/>
    <w:rsid w:val="009A32E7"/>
    <w:rsid w:val="009A3F94"/>
    <w:rsid w:val="009C4B5E"/>
    <w:rsid w:val="009C7FD5"/>
    <w:rsid w:val="009F23AC"/>
    <w:rsid w:val="00A15AE6"/>
    <w:rsid w:val="00A27CB5"/>
    <w:rsid w:val="00A3132F"/>
    <w:rsid w:val="00A3469A"/>
    <w:rsid w:val="00A415BA"/>
    <w:rsid w:val="00A445A9"/>
    <w:rsid w:val="00A455A6"/>
    <w:rsid w:val="00A466D5"/>
    <w:rsid w:val="00A47FF1"/>
    <w:rsid w:val="00A904CF"/>
    <w:rsid w:val="00A96DEE"/>
    <w:rsid w:val="00AA2D24"/>
    <w:rsid w:val="00AB62BF"/>
    <w:rsid w:val="00AD1033"/>
    <w:rsid w:val="00AF0009"/>
    <w:rsid w:val="00B04533"/>
    <w:rsid w:val="00B17C2A"/>
    <w:rsid w:val="00B377B4"/>
    <w:rsid w:val="00B46D63"/>
    <w:rsid w:val="00B46FFF"/>
    <w:rsid w:val="00B478B2"/>
    <w:rsid w:val="00B579DF"/>
    <w:rsid w:val="00B70AEC"/>
    <w:rsid w:val="00B8326E"/>
    <w:rsid w:val="00B85270"/>
    <w:rsid w:val="00B86488"/>
    <w:rsid w:val="00B9418E"/>
    <w:rsid w:val="00BA6B30"/>
    <w:rsid w:val="00BA7FA6"/>
    <w:rsid w:val="00BC03F5"/>
    <w:rsid w:val="00BC646B"/>
    <w:rsid w:val="00BD5ADA"/>
    <w:rsid w:val="00BE14C4"/>
    <w:rsid w:val="00BE412F"/>
    <w:rsid w:val="00BE69C3"/>
    <w:rsid w:val="00BF6240"/>
    <w:rsid w:val="00C12BCB"/>
    <w:rsid w:val="00C169BE"/>
    <w:rsid w:val="00C31BEB"/>
    <w:rsid w:val="00C357E3"/>
    <w:rsid w:val="00C408D9"/>
    <w:rsid w:val="00C67366"/>
    <w:rsid w:val="00C772D1"/>
    <w:rsid w:val="00C917FA"/>
    <w:rsid w:val="00C949AB"/>
    <w:rsid w:val="00C955F7"/>
    <w:rsid w:val="00CA091A"/>
    <w:rsid w:val="00CA1355"/>
    <w:rsid w:val="00CA1E6E"/>
    <w:rsid w:val="00CC2840"/>
    <w:rsid w:val="00CE161C"/>
    <w:rsid w:val="00D2129A"/>
    <w:rsid w:val="00D474FD"/>
    <w:rsid w:val="00D50ABC"/>
    <w:rsid w:val="00D61478"/>
    <w:rsid w:val="00D62F3D"/>
    <w:rsid w:val="00D7315F"/>
    <w:rsid w:val="00D74F71"/>
    <w:rsid w:val="00D80B27"/>
    <w:rsid w:val="00DA53C3"/>
    <w:rsid w:val="00DA54D0"/>
    <w:rsid w:val="00DB3A77"/>
    <w:rsid w:val="00DC2F95"/>
    <w:rsid w:val="00DD5B19"/>
    <w:rsid w:val="00DD7834"/>
    <w:rsid w:val="00DF25FC"/>
    <w:rsid w:val="00DF3227"/>
    <w:rsid w:val="00DF4704"/>
    <w:rsid w:val="00E057F3"/>
    <w:rsid w:val="00E14088"/>
    <w:rsid w:val="00E30366"/>
    <w:rsid w:val="00E30D7B"/>
    <w:rsid w:val="00E364C4"/>
    <w:rsid w:val="00E37F43"/>
    <w:rsid w:val="00E57F83"/>
    <w:rsid w:val="00E62A74"/>
    <w:rsid w:val="00E950B8"/>
    <w:rsid w:val="00E97040"/>
    <w:rsid w:val="00EA3D32"/>
    <w:rsid w:val="00EC32EC"/>
    <w:rsid w:val="00EC4687"/>
    <w:rsid w:val="00ED782B"/>
    <w:rsid w:val="00EE4B6D"/>
    <w:rsid w:val="00EF218C"/>
    <w:rsid w:val="00F22698"/>
    <w:rsid w:val="00F27FA7"/>
    <w:rsid w:val="00F31337"/>
    <w:rsid w:val="00F31B87"/>
    <w:rsid w:val="00F356EB"/>
    <w:rsid w:val="00F435F8"/>
    <w:rsid w:val="00F63B5C"/>
    <w:rsid w:val="00F645DB"/>
    <w:rsid w:val="00F67660"/>
    <w:rsid w:val="00F7198B"/>
    <w:rsid w:val="00F74142"/>
    <w:rsid w:val="00FA48CE"/>
    <w:rsid w:val="00FA4F8A"/>
    <w:rsid w:val="00FB1E91"/>
    <w:rsid w:val="00FB270C"/>
    <w:rsid w:val="00FC51A8"/>
    <w:rsid w:val="00FD6966"/>
    <w:rsid w:val="00FD6D16"/>
    <w:rsid w:val="00FE4604"/>
    <w:rsid w:val="00FF01C7"/>
    <w:rsid w:val="00F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E2D8326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0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BE918-71A5-4EE9-989E-8CCA41110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Intermedia</cp:lastModifiedBy>
  <cp:revision>46</cp:revision>
  <cp:lastPrinted>2017-07-25T08:30:00Z</cp:lastPrinted>
  <dcterms:created xsi:type="dcterms:W3CDTF">2018-11-18T07:18:00Z</dcterms:created>
  <dcterms:modified xsi:type="dcterms:W3CDTF">2018-11-22T10:44:00Z</dcterms:modified>
</cp:coreProperties>
</file>