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160" w:rsidRPr="000938F3" w:rsidRDefault="005C0160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4726" w:rsidRPr="00753FC9" w:rsidRDefault="00164726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FC9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164726" w:rsidRDefault="00164726" w:rsidP="008B2B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1A34" w:rsidRDefault="00753FC9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53FC9">
        <w:rPr>
          <w:rFonts w:ascii="Times New Roman" w:hAnsi="Times New Roman" w:cs="Times New Roman"/>
          <w:b/>
        </w:rPr>
        <w:t xml:space="preserve">Il progetto </w:t>
      </w:r>
      <w:r w:rsidR="00D4585F">
        <w:rPr>
          <w:rFonts w:ascii="Times New Roman" w:hAnsi="Times New Roman" w:cs="Times New Roman"/>
          <w:b/>
        </w:rPr>
        <w:t>viene</w:t>
      </w:r>
      <w:r>
        <w:rPr>
          <w:rFonts w:ascii="Times New Roman" w:hAnsi="Times New Roman" w:cs="Times New Roman"/>
          <w:b/>
        </w:rPr>
        <w:t xml:space="preserve"> </w:t>
      </w:r>
      <w:r w:rsidRPr="00753FC9">
        <w:rPr>
          <w:rFonts w:ascii="Times New Roman" w:hAnsi="Times New Roman" w:cs="Times New Roman"/>
          <w:b/>
        </w:rPr>
        <w:t xml:space="preserve">presentato </w:t>
      </w:r>
      <w:r w:rsidR="00331A34">
        <w:rPr>
          <w:rFonts w:ascii="Times New Roman" w:hAnsi="Times New Roman" w:cs="Times New Roman"/>
          <w:b/>
        </w:rPr>
        <w:t>a</w:t>
      </w:r>
      <w:r w:rsidRPr="00753FC9">
        <w:rPr>
          <w:rFonts w:ascii="Times New Roman" w:hAnsi="Times New Roman" w:cs="Times New Roman"/>
          <w:b/>
        </w:rPr>
        <w:t>l 54° congresso della Società scientifica</w:t>
      </w:r>
      <w:r w:rsidR="00BF57B9">
        <w:rPr>
          <w:rFonts w:ascii="Times New Roman" w:hAnsi="Times New Roman" w:cs="Times New Roman"/>
          <w:b/>
        </w:rPr>
        <w:t xml:space="preserve"> che si concluderà sabato</w:t>
      </w:r>
    </w:p>
    <w:p w:rsidR="00352E8B" w:rsidRPr="00753FC9" w:rsidRDefault="00753FC9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3FC9">
        <w:rPr>
          <w:rFonts w:ascii="Times New Roman" w:hAnsi="Times New Roman" w:cs="Times New Roman"/>
          <w:b/>
          <w:sz w:val="26"/>
          <w:szCs w:val="26"/>
        </w:rPr>
        <w:t>MALATTIE REUMATICHE: 800MILA ITALIANI A RISCHIO INVALIDITA’</w:t>
      </w:r>
    </w:p>
    <w:p w:rsidR="00753FC9" w:rsidRPr="00753FC9" w:rsidRDefault="00753FC9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FC9">
        <w:rPr>
          <w:rFonts w:ascii="Times New Roman" w:hAnsi="Times New Roman" w:cs="Times New Roman"/>
          <w:b/>
          <w:sz w:val="28"/>
          <w:szCs w:val="28"/>
        </w:rPr>
        <w:t xml:space="preserve">AL VIA LA CAMPAGNA NAZIONALE </w:t>
      </w:r>
      <w:r w:rsidRPr="00753FC9">
        <w:rPr>
          <w:rFonts w:ascii="Times New Roman" w:hAnsi="Times New Roman" w:cs="Times New Roman"/>
          <w:b/>
          <w:i/>
          <w:sz w:val="28"/>
          <w:szCs w:val="28"/>
        </w:rPr>
        <w:t xml:space="preserve">#REUMADAYS </w:t>
      </w:r>
      <w:r w:rsidRPr="00753FC9">
        <w:rPr>
          <w:rFonts w:ascii="Times New Roman" w:hAnsi="Times New Roman" w:cs="Times New Roman"/>
          <w:b/>
          <w:sz w:val="28"/>
          <w:szCs w:val="28"/>
        </w:rPr>
        <w:t>IN 11 CITTA’</w:t>
      </w:r>
    </w:p>
    <w:p w:rsidR="00753FC9" w:rsidRPr="00753FC9" w:rsidRDefault="00753FC9" w:rsidP="00AB742B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L</w:t>
      </w:r>
      <w:r w:rsidRPr="00753FC9">
        <w:rPr>
          <w:rFonts w:ascii="Times New Roman" w:hAnsi="Times New Roman" w:cs="Times New Roman"/>
          <w:b/>
          <w:i/>
        </w:rPr>
        <w:t>a Società Italiana di Reumatologia (SIR) scend</w:t>
      </w:r>
      <w:r>
        <w:rPr>
          <w:rFonts w:ascii="Times New Roman" w:hAnsi="Times New Roman" w:cs="Times New Roman"/>
          <w:b/>
          <w:i/>
        </w:rPr>
        <w:t xml:space="preserve">e </w:t>
      </w:r>
      <w:r w:rsidRPr="00753FC9">
        <w:rPr>
          <w:rFonts w:ascii="Times New Roman" w:hAnsi="Times New Roman" w:cs="Times New Roman"/>
          <w:b/>
          <w:i/>
        </w:rPr>
        <w:t>in piazza per insegnare come riconoscere e prevenire i 150 disturbi che colpiscono</w:t>
      </w:r>
      <w:r w:rsidR="000B7DD7">
        <w:rPr>
          <w:rFonts w:ascii="Times New Roman" w:hAnsi="Times New Roman" w:cs="Times New Roman"/>
          <w:b/>
          <w:i/>
        </w:rPr>
        <w:t xml:space="preserve"> oltre 5 milioni di cittadini</w:t>
      </w:r>
      <w:r w:rsidRPr="00753FC9">
        <w:rPr>
          <w:rFonts w:ascii="Times New Roman" w:hAnsi="Times New Roman" w:cs="Times New Roman"/>
          <w:b/>
          <w:i/>
          <w:shd w:val="clear" w:color="auto" w:fill="FFFFFF"/>
        </w:rPr>
        <w:t>. A Rimini oggi e domani la prima tappa dell</w:t>
      </w:r>
      <w:r w:rsidR="00BF57B9">
        <w:rPr>
          <w:rFonts w:ascii="Times New Roman" w:hAnsi="Times New Roman" w:cs="Times New Roman"/>
          <w:b/>
          <w:i/>
          <w:shd w:val="clear" w:color="auto" w:fill="FFFFFF"/>
        </w:rPr>
        <w:t>a campagna</w:t>
      </w:r>
      <w:r w:rsidRPr="00753FC9">
        <w:rPr>
          <w:rFonts w:ascii="Times New Roman" w:hAnsi="Times New Roman" w:cs="Times New Roman"/>
          <w:b/>
          <w:i/>
          <w:shd w:val="clear" w:color="auto" w:fill="FFFFFF"/>
        </w:rPr>
        <w:t xml:space="preserve">. Il prof. </w:t>
      </w:r>
      <w:r w:rsidRPr="00753FC9">
        <w:rPr>
          <w:rFonts w:ascii="Times New Roman" w:hAnsi="Times New Roman" w:cs="Times New Roman"/>
          <w:b/>
          <w:i/>
        </w:rPr>
        <w:t>Mauro Galeazzi</w:t>
      </w:r>
      <w:r>
        <w:rPr>
          <w:rFonts w:ascii="Times New Roman" w:hAnsi="Times New Roman" w:cs="Times New Roman"/>
          <w:b/>
          <w:i/>
        </w:rPr>
        <w:t xml:space="preserve">: “Vogliamo aumentare il livello di conoscenza </w:t>
      </w:r>
      <w:r w:rsidR="000B7DD7">
        <w:rPr>
          <w:rFonts w:ascii="Times New Roman" w:hAnsi="Times New Roman" w:cs="Times New Roman"/>
          <w:b/>
          <w:i/>
        </w:rPr>
        <w:t>tra la popolazione</w:t>
      </w:r>
      <w:r>
        <w:rPr>
          <w:rFonts w:ascii="Times New Roman" w:hAnsi="Times New Roman" w:cs="Times New Roman"/>
          <w:b/>
          <w:i/>
        </w:rPr>
        <w:t>”</w:t>
      </w:r>
    </w:p>
    <w:p w:rsidR="003F0A81" w:rsidRDefault="00753FC9" w:rsidP="00352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3"/>
          <w:szCs w:val="23"/>
        </w:rPr>
        <w:br/>
      </w:r>
      <w:r w:rsidR="00164726" w:rsidRPr="002820E5">
        <w:rPr>
          <w:rFonts w:ascii="Times New Roman" w:hAnsi="Times New Roman" w:cs="Times New Roman"/>
          <w:i/>
          <w:sz w:val="24"/>
          <w:szCs w:val="24"/>
        </w:rPr>
        <w:t>R</w:t>
      </w:r>
      <w:r w:rsidR="003A4665" w:rsidRPr="002820E5">
        <w:rPr>
          <w:rFonts w:ascii="Times New Roman" w:hAnsi="Times New Roman" w:cs="Times New Roman"/>
          <w:i/>
          <w:sz w:val="24"/>
          <w:szCs w:val="24"/>
        </w:rPr>
        <w:t>imini</w:t>
      </w:r>
      <w:r w:rsidR="00164726" w:rsidRPr="002820E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3A4665" w:rsidRPr="002820E5">
        <w:rPr>
          <w:rFonts w:ascii="Times New Roman" w:hAnsi="Times New Roman" w:cs="Times New Roman"/>
          <w:i/>
          <w:sz w:val="24"/>
          <w:szCs w:val="24"/>
        </w:rPr>
        <w:t xml:space="preserve">23 novembre </w:t>
      </w:r>
      <w:r w:rsidR="00164726" w:rsidRPr="002820E5">
        <w:rPr>
          <w:rFonts w:ascii="Times New Roman" w:hAnsi="Times New Roman" w:cs="Times New Roman"/>
          <w:i/>
          <w:sz w:val="24"/>
          <w:szCs w:val="24"/>
        </w:rPr>
        <w:t>2017</w:t>
      </w:r>
      <w:r w:rsidR="00164726" w:rsidRPr="002820E5">
        <w:rPr>
          <w:rFonts w:ascii="Times New Roman" w:hAnsi="Times New Roman" w:cs="Times New Roman"/>
          <w:sz w:val="24"/>
          <w:szCs w:val="24"/>
        </w:rPr>
        <w:t xml:space="preserve"> –</w:t>
      </w:r>
      <w:r w:rsidR="001D08AA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F3191E">
        <w:rPr>
          <w:rFonts w:ascii="Times New Roman" w:hAnsi="Times New Roman" w:cs="Times New Roman"/>
          <w:sz w:val="24"/>
          <w:szCs w:val="24"/>
        </w:rPr>
        <w:t>S</w:t>
      </w:r>
      <w:r w:rsidR="00F3191E" w:rsidRPr="002820E5">
        <w:rPr>
          <w:rFonts w:ascii="Times New Roman" w:hAnsi="Times New Roman" w:cs="Times New Roman"/>
          <w:sz w:val="24"/>
          <w:szCs w:val="24"/>
        </w:rPr>
        <w:t xml:space="preserve">ubdole e silenziose, danneggiano a poco a poco le cartilagini ed i tessuti circostanti </w:t>
      </w:r>
      <w:r w:rsidR="00F3191E">
        <w:rPr>
          <w:rFonts w:ascii="Times New Roman" w:hAnsi="Times New Roman" w:cs="Times New Roman"/>
          <w:sz w:val="24"/>
          <w:szCs w:val="24"/>
        </w:rPr>
        <w:t xml:space="preserve">e all’inizio non danno segni evidenti. Solo in un secondo momento </w:t>
      </w:r>
      <w:r w:rsidR="00F3191E" w:rsidRPr="002820E5">
        <w:rPr>
          <w:rFonts w:ascii="Times New Roman" w:hAnsi="Times New Roman" w:cs="Times New Roman"/>
          <w:sz w:val="24"/>
          <w:szCs w:val="24"/>
        </w:rPr>
        <w:t xml:space="preserve">si manifestano </w:t>
      </w:r>
      <w:r w:rsidR="00F3191E">
        <w:rPr>
          <w:rFonts w:ascii="Times New Roman" w:hAnsi="Times New Roman" w:cs="Times New Roman"/>
          <w:sz w:val="24"/>
          <w:szCs w:val="24"/>
        </w:rPr>
        <w:t xml:space="preserve">con forti </w:t>
      </w:r>
      <w:r w:rsidR="00F3191E" w:rsidRPr="002820E5">
        <w:rPr>
          <w:rFonts w:ascii="Times New Roman" w:hAnsi="Times New Roman" w:cs="Times New Roman"/>
          <w:sz w:val="24"/>
          <w:szCs w:val="24"/>
        </w:rPr>
        <w:t>dolor</w:t>
      </w:r>
      <w:r w:rsidR="00F3191E">
        <w:rPr>
          <w:rFonts w:ascii="Times New Roman" w:hAnsi="Times New Roman" w:cs="Times New Roman"/>
          <w:sz w:val="24"/>
          <w:szCs w:val="24"/>
        </w:rPr>
        <w:t>i</w:t>
      </w:r>
      <w:r w:rsidR="00F3191E" w:rsidRPr="002820E5">
        <w:rPr>
          <w:rFonts w:ascii="Times New Roman" w:hAnsi="Times New Roman" w:cs="Times New Roman"/>
          <w:sz w:val="24"/>
          <w:szCs w:val="24"/>
        </w:rPr>
        <w:t xml:space="preserve"> a cui seguono le prime difficoltà di movimento.</w:t>
      </w:r>
      <w:r w:rsidR="00F3191E">
        <w:rPr>
          <w:rFonts w:ascii="Times New Roman" w:hAnsi="Times New Roman" w:cs="Times New Roman"/>
          <w:sz w:val="24"/>
          <w:szCs w:val="24"/>
        </w:rPr>
        <w:t xml:space="preserve"> Sono le </w:t>
      </w:r>
      <w:r w:rsidR="00F3191E" w:rsidRPr="002820E5">
        <w:rPr>
          <w:rFonts w:ascii="Times New Roman" w:hAnsi="Times New Roman" w:cs="Times New Roman"/>
          <w:sz w:val="24"/>
          <w:szCs w:val="24"/>
        </w:rPr>
        <w:t>malattie reumatiche</w:t>
      </w:r>
      <w:r w:rsidR="00F3191E">
        <w:rPr>
          <w:rFonts w:ascii="Times New Roman" w:hAnsi="Times New Roman" w:cs="Times New Roman"/>
          <w:sz w:val="24"/>
          <w:szCs w:val="24"/>
        </w:rPr>
        <w:t xml:space="preserve"> e in Italia oltre </w:t>
      </w:r>
      <w:r w:rsidR="00F3191E" w:rsidRPr="002820E5">
        <w:rPr>
          <w:rFonts w:ascii="Times New Roman" w:hAnsi="Times New Roman" w:cs="Times New Roman"/>
          <w:sz w:val="24"/>
          <w:szCs w:val="24"/>
        </w:rPr>
        <w:t>800mila persone</w:t>
      </w:r>
      <w:r w:rsidR="00F3191E">
        <w:rPr>
          <w:rFonts w:ascii="Times New Roman" w:hAnsi="Times New Roman" w:cs="Times New Roman"/>
          <w:sz w:val="24"/>
          <w:szCs w:val="24"/>
        </w:rPr>
        <w:t xml:space="preserve"> sono a rischio di </w:t>
      </w:r>
      <w:r w:rsidR="00F3191E" w:rsidRPr="002820E5">
        <w:rPr>
          <w:rFonts w:ascii="Times New Roman" w:hAnsi="Times New Roman" w:cs="Times New Roman"/>
          <w:sz w:val="24"/>
          <w:szCs w:val="24"/>
        </w:rPr>
        <w:t xml:space="preserve">invalidità </w:t>
      </w:r>
      <w:r w:rsidR="00F3191E">
        <w:rPr>
          <w:rFonts w:ascii="Times New Roman" w:hAnsi="Times New Roman" w:cs="Times New Roman"/>
          <w:sz w:val="24"/>
          <w:szCs w:val="24"/>
        </w:rPr>
        <w:t xml:space="preserve">a causa </w:t>
      </w:r>
      <w:r w:rsidR="00F3191E" w:rsidRPr="002820E5">
        <w:rPr>
          <w:rFonts w:ascii="Times New Roman" w:hAnsi="Times New Roman" w:cs="Times New Roman"/>
          <w:sz w:val="24"/>
          <w:szCs w:val="24"/>
        </w:rPr>
        <w:t>d</w:t>
      </w:r>
      <w:r w:rsidR="00F3191E">
        <w:rPr>
          <w:rFonts w:ascii="Times New Roman" w:hAnsi="Times New Roman" w:cs="Times New Roman"/>
          <w:sz w:val="24"/>
          <w:szCs w:val="24"/>
        </w:rPr>
        <w:t xml:space="preserve">elle forme più gravi di </w:t>
      </w:r>
      <w:r w:rsidR="009D19D1">
        <w:rPr>
          <w:rFonts w:ascii="Times New Roman" w:hAnsi="Times New Roman" w:cs="Times New Roman"/>
          <w:sz w:val="24"/>
          <w:szCs w:val="24"/>
        </w:rPr>
        <w:t xml:space="preserve">patologie come </w:t>
      </w:r>
      <w:r w:rsidR="00F3191E" w:rsidRPr="002820E5">
        <w:rPr>
          <w:rFonts w:ascii="Times New Roman" w:hAnsi="Times New Roman" w:cs="Times New Roman"/>
          <w:sz w:val="24"/>
          <w:szCs w:val="24"/>
        </w:rPr>
        <w:t>artrite reumatoide, artriti sieronegative, spondilite o artrite psoriasica</w:t>
      </w:r>
      <w:r w:rsidR="00F3191E">
        <w:rPr>
          <w:rFonts w:ascii="Times New Roman" w:hAnsi="Times New Roman" w:cs="Times New Roman"/>
          <w:sz w:val="24"/>
          <w:szCs w:val="24"/>
        </w:rPr>
        <w:t xml:space="preserve">. </w:t>
      </w:r>
      <w:r w:rsidR="00B640F8" w:rsidRPr="002820E5">
        <w:rPr>
          <w:rFonts w:ascii="Times New Roman" w:hAnsi="Times New Roman" w:cs="Times New Roman"/>
          <w:sz w:val="24"/>
          <w:szCs w:val="24"/>
        </w:rPr>
        <w:t>Questo è dovuto anche a</w:t>
      </w:r>
      <w:r w:rsidR="00F3191E">
        <w:rPr>
          <w:rFonts w:ascii="Times New Roman" w:hAnsi="Times New Roman" w:cs="Times New Roman"/>
          <w:sz w:val="24"/>
          <w:szCs w:val="24"/>
        </w:rPr>
        <w:t xml:space="preserve">lle 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troppe diagnosi </w:t>
      </w:r>
      <w:r w:rsidR="00F3191E">
        <w:rPr>
          <w:rFonts w:ascii="Times New Roman" w:hAnsi="Times New Roman" w:cs="Times New Roman"/>
          <w:sz w:val="24"/>
          <w:szCs w:val="24"/>
        </w:rPr>
        <w:t xml:space="preserve">che 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arrivano </w:t>
      </w:r>
      <w:r w:rsidR="009D19D1">
        <w:rPr>
          <w:rFonts w:ascii="Times New Roman" w:hAnsi="Times New Roman" w:cs="Times New Roman"/>
          <w:sz w:val="24"/>
          <w:szCs w:val="24"/>
        </w:rPr>
        <w:t xml:space="preserve">in </w:t>
      </w:r>
      <w:r w:rsidR="00B54DAC">
        <w:rPr>
          <w:rFonts w:ascii="Times New Roman" w:hAnsi="Times New Roman" w:cs="Times New Roman"/>
          <w:sz w:val="24"/>
          <w:szCs w:val="24"/>
        </w:rPr>
        <w:t>ritardo e</w:t>
      </w:r>
      <w:r w:rsidR="00F3191E">
        <w:rPr>
          <w:rFonts w:ascii="Times New Roman" w:hAnsi="Times New Roman" w:cs="Times New Roman"/>
          <w:sz w:val="24"/>
          <w:szCs w:val="24"/>
        </w:rPr>
        <w:t xml:space="preserve"> che quindi </w:t>
      </w:r>
      <w:r w:rsidR="009D19D1">
        <w:rPr>
          <w:rFonts w:ascii="Times New Roman" w:hAnsi="Times New Roman" w:cs="Times New Roman"/>
          <w:sz w:val="24"/>
          <w:szCs w:val="24"/>
        </w:rPr>
        <w:t>rendono</w:t>
      </w:r>
      <w:r w:rsidR="009D19D1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le cure </w:t>
      </w:r>
      <w:r w:rsidR="009D19D1">
        <w:rPr>
          <w:rFonts w:ascii="Times New Roman" w:hAnsi="Times New Roman" w:cs="Times New Roman"/>
          <w:sz w:val="24"/>
          <w:szCs w:val="24"/>
        </w:rPr>
        <w:t xml:space="preserve">per il paziente meno efficaci. Nel caso delle </w:t>
      </w:r>
      <w:r w:rsidR="00B640F8" w:rsidRPr="002820E5">
        <w:rPr>
          <w:rFonts w:ascii="Times New Roman" w:hAnsi="Times New Roman" w:cs="Times New Roman"/>
          <w:sz w:val="24"/>
          <w:szCs w:val="24"/>
        </w:rPr>
        <w:t>spondiliti anchilosanti</w:t>
      </w:r>
      <w:r w:rsidR="00263C00">
        <w:rPr>
          <w:rFonts w:ascii="Times New Roman" w:hAnsi="Times New Roman" w:cs="Times New Roman"/>
          <w:sz w:val="24"/>
          <w:szCs w:val="24"/>
        </w:rPr>
        <w:t xml:space="preserve"> </w:t>
      </w:r>
      <w:r w:rsidR="00B640F8" w:rsidRPr="002820E5">
        <w:rPr>
          <w:rFonts w:ascii="Times New Roman" w:hAnsi="Times New Roman" w:cs="Times New Roman"/>
          <w:sz w:val="24"/>
          <w:szCs w:val="24"/>
        </w:rPr>
        <w:t>dall</w:t>
      </w:r>
      <w:r w:rsidR="00F3191E">
        <w:rPr>
          <w:rFonts w:ascii="Times New Roman" w:hAnsi="Times New Roman" w:cs="Times New Roman"/>
          <w:sz w:val="24"/>
          <w:szCs w:val="24"/>
        </w:rPr>
        <w:t xml:space="preserve">’inizio dei sintomi 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alla diagnosi passano in media 7 anni. Per individuare la fibromialgia in media ci vogliono 5 anni e nei tre quarti dei casi </w:t>
      </w:r>
      <w:r w:rsidR="002820E5">
        <w:rPr>
          <w:rFonts w:ascii="Times New Roman" w:hAnsi="Times New Roman" w:cs="Times New Roman"/>
          <w:sz w:val="24"/>
          <w:szCs w:val="24"/>
        </w:rPr>
        <w:t xml:space="preserve">inizialmente </w:t>
      </w:r>
      <w:r w:rsidR="0092493A">
        <w:rPr>
          <w:rFonts w:ascii="Times New Roman" w:hAnsi="Times New Roman" w:cs="Times New Roman"/>
          <w:sz w:val="24"/>
          <w:szCs w:val="24"/>
        </w:rPr>
        <w:t>viene scambiata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 per </w:t>
      </w:r>
      <w:r w:rsidR="00F3191E">
        <w:rPr>
          <w:rFonts w:ascii="Times New Roman" w:hAnsi="Times New Roman" w:cs="Times New Roman"/>
          <w:sz w:val="24"/>
          <w:szCs w:val="24"/>
        </w:rPr>
        <w:t xml:space="preserve">un </w:t>
      </w:r>
      <w:r w:rsidR="00B640F8" w:rsidRPr="002820E5">
        <w:rPr>
          <w:rFonts w:ascii="Times New Roman" w:hAnsi="Times New Roman" w:cs="Times New Roman"/>
          <w:sz w:val="24"/>
          <w:szCs w:val="24"/>
        </w:rPr>
        <w:t>semplice mal di schiena. Per aumentare il livello di conoscenza e consapevolezza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B640F8" w:rsidRPr="002820E5">
        <w:rPr>
          <w:rFonts w:ascii="Times New Roman" w:hAnsi="Times New Roman" w:cs="Times New Roman"/>
          <w:sz w:val="24"/>
          <w:szCs w:val="24"/>
        </w:rPr>
        <w:t xml:space="preserve">su questi </w:t>
      </w:r>
      <w:r w:rsidR="006559FB" w:rsidRPr="002820E5">
        <w:rPr>
          <w:rFonts w:ascii="Times New Roman" w:hAnsi="Times New Roman" w:cs="Times New Roman"/>
          <w:sz w:val="24"/>
          <w:szCs w:val="24"/>
        </w:rPr>
        <w:t>gravi disturbi all’apparato locomotore la So</w:t>
      </w:r>
      <w:r w:rsidR="00B640F8" w:rsidRPr="002820E5">
        <w:rPr>
          <w:rFonts w:ascii="Times New Roman" w:hAnsi="Times New Roman" w:cs="Times New Roman"/>
          <w:sz w:val="24"/>
          <w:szCs w:val="24"/>
        </w:rPr>
        <w:t>cietà Italiana di Reumatologia (SIR)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 lancia la sua prima campagna nazionale itinerante. Si chiama </w:t>
      </w:r>
      <w:r w:rsidR="006559FB" w:rsidRPr="00E46EBB">
        <w:rPr>
          <w:rFonts w:ascii="Times New Roman" w:hAnsi="Times New Roman" w:cs="Times New Roman"/>
          <w:b/>
          <w:i/>
          <w:sz w:val="24"/>
          <w:szCs w:val="24"/>
        </w:rPr>
        <w:t>#ReumaDays la SIR incontra i cittadini</w:t>
      </w:r>
      <w:r w:rsidR="006559FB" w:rsidRPr="002820E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559FB" w:rsidRPr="002820E5">
        <w:rPr>
          <w:rFonts w:ascii="Times New Roman" w:hAnsi="Times New Roman" w:cs="Times New Roman"/>
          <w:sz w:val="24"/>
          <w:szCs w:val="24"/>
        </w:rPr>
        <w:t>e toccherà 11 città della Penisola. In ogni tappa s</w:t>
      </w:r>
      <w:r w:rsidR="00BF57B9">
        <w:rPr>
          <w:rFonts w:ascii="Times New Roman" w:hAnsi="Times New Roman" w:cs="Times New Roman"/>
          <w:sz w:val="24"/>
          <w:szCs w:val="24"/>
        </w:rPr>
        <w:t>ono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 installati n</w:t>
      </w:r>
      <w:r w:rsidR="00F3191E">
        <w:rPr>
          <w:rFonts w:ascii="Times New Roman" w:hAnsi="Times New Roman" w:cs="Times New Roman"/>
          <w:sz w:val="24"/>
          <w:szCs w:val="24"/>
        </w:rPr>
        <w:t xml:space="preserve">elle </w:t>
      </w:r>
      <w:r w:rsidR="006559FB" w:rsidRPr="002820E5">
        <w:rPr>
          <w:rFonts w:ascii="Times New Roman" w:hAnsi="Times New Roman" w:cs="Times New Roman"/>
          <w:sz w:val="24"/>
          <w:szCs w:val="24"/>
        </w:rPr>
        <w:t>piazz</w:t>
      </w:r>
      <w:r w:rsidR="00F3191E">
        <w:rPr>
          <w:rFonts w:ascii="Times New Roman" w:hAnsi="Times New Roman" w:cs="Times New Roman"/>
          <w:sz w:val="24"/>
          <w:szCs w:val="24"/>
        </w:rPr>
        <w:t>e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 degli</w:t>
      </w:r>
      <w:r w:rsidR="002E01D3">
        <w:rPr>
          <w:rFonts w:ascii="Times New Roman" w:hAnsi="Times New Roman" w:cs="Times New Roman"/>
          <w:sz w:val="24"/>
          <w:szCs w:val="24"/>
        </w:rPr>
        <w:t xml:space="preserve"> </w:t>
      </w:r>
      <w:r w:rsidR="006559FB" w:rsidRPr="002820E5">
        <w:rPr>
          <w:rFonts w:ascii="Times New Roman" w:hAnsi="Times New Roman" w:cs="Times New Roman"/>
          <w:sz w:val="24"/>
          <w:szCs w:val="24"/>
        </w:rPr>
        <w:t>info point nei quali viene distribuito materiale informativo e dove i medici della SIR spiegano le principali malattie reumatiche</w:t>
      </w:r>
      <w:r w:rsidR="00F3191E">
        <w:rPr>
          <w:rFonts w:ascii="Times New Roman" w:hAnsi="Times New Roman" w:cs="Times New Roman"/>
          <w:sz w:val="24"/>
          <w:szCs w:val="24"/>
        </w:rPr>
        <w:t xml:space="preserve"> e 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le più importanti terapie per contrastarle. Il progetto viene presentato </w:t>
      </w:r>
      <w:r w:rsidR="009964F3">
        <w:rPr>
          <w:rFonts w:ascii="Times New Roman" w:hAnsi="Times New Roman" w:cs="Times New Roman"/>
          <w:sz w:val="24"/>
          <w:szCs w:val="24"/>
        </w:rPr>
        <w:t xml:space="preserve">al </w:t>
      </w:r>
      <w:r w:rsidR="006559FB" w:rsidRPr="002820E5">
        <w:rPr>
          <w:rFonts w:ascii="Times New Roman" w:hAnsi="Times New Roman" w:cs="Times New Roman"/>
          <w:sz w:val="24"/>
          <w:szCs w:val="24"/>
        </w:rPr>
        <w:t>54° congresso della Società scientifica che si svolge a Rimini</w:t>
      </w:r>
      <w:r w:rsidR="002820E5">
        <w:rPr>
          <w:rFonts w:ascii="Times New Roman" w:hAnsi="Times New Roman" w:cs="Times New Roman"/>
          <w:sz w:val="24"/>
          <w:szCs w:val="24"/>
        </w:rPr>
        <w:t xml:space="preserve"> fino a sabato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. </w:t>
      </w:r>
      <w:r w:rsidR="002820E5">
        <w:rPr>
          <w:rFonts w:ascii="Times New Roman" w:hAnsi="Times New Roman" w:cs="Times New Roman"/>
          <w:sz w:val="24"/>
          <w:szCs w:val="24"/>
        </w:rPr>
        <w:t>P</w:t>
      </w:r>
      <w:r w:rsidR="006559FB" w:rsidRPr="002820E5">
        <w:rPr>
          <w:rFonts w:ascii="Times New Roman" w:hAnsi="Times New Roman" w:cs="Times New Roman"/>
          <w:sz w:val="24"/>
          <w:szCs w:val="24"/>
        </w:rPr>
        <w:t>ropri</w:t>
      </w:r>
      <w:r w:rsidR="002820E5">
        <w:rPr>
          <w:rFonts w:ascii="Times New Roman" w:hAnsi="Times New Roman" w:cs="Times New Roman"/>
          <w:sz w:val="24"/>
          <w:szCs w:val="24"/>
        </w:rPr>
        <w:t>o</w:t>
      </w:r>
      <w:r w:rsidR="006559FB" w:rsidRPr="002820E5">
        <w:rPr>
          <w:rFonts w:ascii="Times New Roman" w:hAnsi="Times New Roman" w:cs="Times New Roman"/>
          <w:sz w:val="24"/>
          <w:szCs w:val="24"/>
        </w:rPr>
        <w:t xml:space="preserve"> nella città romagnola oggi e domani si tiene la prima tappa d</w:t>
      </w:r>
      <w:r w:rsidR="00F3191E">
        <w:rPr>
          <w:rFonts w:ascii="Times New Roman" w:hAnsi="Times New Roman" w:cs="Times New Roman"/>
          <w:sz w:val="24"/>
          <w:szCs w:val="24"/>
        </w:rPr>
        <w:t>ell</w:t>
      </w:r>
      <w:r w:rsidR="00BF57B9">
        <w:rPr>
          <w:rFonts w:ascii="Times New Roman" w:hAnsi="Times New Roman" w:cs="Times New Roman"/>
          <w:sz w:val="24"/>
          <w:szCs w:val="24"/>
        </w:rPr>
        <w:t>a campagna</w:t>
      </w:r>
      <w:r w:rsidR="00F3191E">
        <w:rPr>
          <w:rFonts w:ascii="Times New Roman" w:hAnsi="Times New Roman" w:cs="Times New Roman"/>
          <w:sz w:val="24"/>
          <w:szCs w:val="24"/>
        </w:rPr>
        <w:t xml:space="preserve"> 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presso </w:t>
      </w:r>
      <w:r w:rsidR="00A70AE0" w:rsidRPr="002820E5">
        <w:rPr>
          <w:rFonts w:ascii="Times New Roman" w:hAnsi="Times New Roman" w:cs="Times New Roman"/>
          <w:sz w:val="24"/>
          <w:szCs w:val="24"/>
        </w:rPr>
        <w:t xml:space="preserve">il </w:t>
      </w:r>
      <w:r w:rsidR="00AA3306">
        <w:rPr>
          <w:rFonts w:ascii="Times New Roman" w:hAnsi="Times New Roman" w:cs="Times New Roman"/>
          <w:sz w:val="24"/>
          <w:szCs w:val="24"/>
        </w:rPr>
        <w:t>Centro c</w:t>
      </w:r>
      <w:r w:rsidR="00A70AE0" w:rsidRPr="002820E5">
        <w:rPr>
          <w:rFonts w:ascii="Times New Roman" w:hAnsi="Times New Roman" w:cs="Times New Roman"/>
          <w:sz w:val="24"/>
          <w:szCs w:val="24"/>
        </w:rPr>
        <w:t xml:space="preserve">ommerciale </w:t>
      </w:r>
      <w:r w:rsidR="00F3191E">
        <w:rPr>
          <w:rFonts w:ascii="Times New Roman" w:hAnsi="Times New Roman" w:cs="Times New Roman"/>
          <w:sz w:val="24"/>
          <w:szCs w:val="24"/>
        </w:rPr>
        <w:t>“</w:t>
      </w:r>
      <w:r w:rsidR="00A70AE0" w:rsidRPr="002820E5">
        <w:rPr>
          <w:rFonts w:ascii="Times New Roman" w:hAnsi="Times New Roman" w:cs="Times New Roman"/>
          <w:sz w:val="24"/>
          <w:szCs w:val="24"/>
        </w:rPr>
        <w:t>Le Befane</w:t>
      </w:r>
      <w:r w:rsidR="00F3191E">
        <w:rPr>
          <w:rFonts w:ascii="Times New Roman" w:hAnsi="Times New Roman" w:cs="Times New Roman"/>
          <w:sz w:val="24"/>
          <w:szCs w:val="24"/>
        </w:rPr>
        <w:t>”</w:t>
      </w:r>
      <w:r w:rsidR="00A70AE0" w:rsidRPr="002820E5">
        <w:rPr>
          <w:rFonts w:ascii="Times New Roman" w:hAnsi="Times New Roman" w:cs="Times New Roman"/>
          <w:sz w:val="24"/>
          <w:szCs w:val="24"/>
        </w:rPr>
        <w:t xml:space="preserve"> (Via Caduti di Nassiriya 20). “L</w:t>
      </w:r>
      <w:r w:rsidR="00361F8A">
        <w:rPr>
          <w:rFonts w:ascii="Times New Roman" w:hAnsi="Times New Roman" w:cs="Times New Roman"/>
          <w:sz w:val="24"/>
          <w:szCs w:val="24"/>
        </w:rPr>
        <w:t>e</w:t>
      </w:r>
      <w:r w:rsidR="00A70AE0" w:rsidRPr="002820E5">
        <w:rPr>
          <w:rFonts w:ascii="Times New Roman" w:hAnsi="Times New Roman" w:cs="Times New Roman"/>
          <w:sz w:val="24"/>
          <w:szCs w:val="24"/>
        </w:rPr>
        <w:t xml:space="preserve"> malattie reumatiche colpiscono oltre 5 milioni di italiani </w:t>
      </w:r>
      <w:r w:rsidR="00AC5BD2">
        <w:rPr>
          <w:rFonts w:ascii="Times New Roman" w:hAnsi="Times New Roman" w:cs="Times New Roman"/>
          <w:sz w:val="24"/>
          <w:szCs w:val="24"/>
        </w:rPr>
        <w:t xml:space="preserve">e interessano </w:t>
      </w:r>
      <w:r w:rsidR="00AC5BD2" w:rsidRPr="00AC5BD2">
        <w:rPr>
          <w:rFonts w:ascii="Times New Roman" w:hAnsi="Times New Roman" w:cs="Times New Roman"/>
          <w:sz w:val="24"/>
          <w:szCs w:val="24"/>
        </w:rPr>
        <w:t>un</w:t>
      </w:r>
      <w:r w:rsidR="003D6DFD">
        <w:rPr>
          <w:rFonts w:ascii="Times New Roman" w:hAnsi="Times New Roman" w:cs="Times New Roman"/>
          <w:sz w:val="24"/>
          <w:szCs w:val="24"/>
        </w:rPr>
        <w:t>a</w:t>
      </w:r>
      <w:r w:rsidR="00AC5BD2">
        <w:rPr>
          <w:rFonts w:ascii="Times New Roman" w:hAnsi="Times New Roman" w:cs="Times New Roman"/>
          <w:sz w:val="24"/>
          <w:szCs w:val="24"/>
        </w:rPr>
        <w:t xml:space="preserve"> persona su tre dopo i 65 anni -</w:t>
      </w:r>
      <w:r w:rsidR="00AC5BD2" w:rsidRPr="00AC5B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BD2" w:rsidRPr="002820E5">
        <w:rPr>
          <w:rFonts w:ascii="Times New Roman" w:hAnsi="Times New Roman" w:cs="Times New Roman"/>
          <w:b/>
          <w:sz w:val="24"/>
          <w:szCs w:val="24"/>
        </w:rPr>
        <w:t>afferma il prof.</w:t>
      </w:r>
      <w:r w:rsidR="00AC5BD2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AC5BD2" w:rsidRPr="002820E5">
        <w:rPr>
          <w:rFonts w:ascii="Times New Roman" w:hAnsi="Times New Roman" w:cs="Times New Roman"/>
          <w:b/>
          <w:sz w:val="24"/>
          <w:szCs w:val="24"/>
        </w:rPr>
        <w:t>Mauro Galeazzi</w:t>
      </w:r>
      <w:r w:rsidR="003F0A81">
        <w:rPr>
          <w:rFonts w:ascii="Times New Roman" w:hAnsi="Times New Roman" w:cs="Times New Roman"/>
          <w:b/>
          <w:sz w:val="24"/>
          <w:szCs w:val="24"/>
        </w:rPr>
        <w:t>,</w:t>
      </w:r>
      <w:r w:rsidR="00AC5BD2" w:rsidRPr="002820E5">
        <w:rPr>
          <w:rFonts w:ascii="Times New Roman" w:hAnsi="Times New Roman" w:cs="Times New Roman"/>
          <w:b/>
          <w:sz w:val="24"/>
          <w:szCs w:val="24"/>
        </w:rPr>
        <w:t xml:space="preserve"> Presidente Nazionale della SIR -.</w:t>
      </w:r>
      <w:r w:rsidR="00AC5B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BD2" w:rsidRPr="00263C00">
        <w:rPr>
          <w:rFonts w:ascii="Times New Roman" w:hAnsi="Times New Roman" w:cs="Times New Roman"/>
          <w:sz w:val="24"/>
          <w:szCs w:val="24"/>
        </w:rPr>
        <w:t>N</w:t>
      </w:r>
      <w:r w:rsidR="00A70AE0" w:rsidRPr="002820E5">
        <w:rPr>
          <w:rFonts w:ascii="Times New Roman" w:hAnsi="Times New Roman" w:cs="Times New Roman"/>
          <w:sz w:val="24"/>
          <w:szCs w:val="24"/>
        </w:rPr>
        <w:t>onostante la loro grande diffusione</w:t>
      </w:r>
      <w:r w:rsidR="00BF57B9">
        <w:rPr>
          <w:rFonts w:ascii="Times New Roman" w:hAnsi="Times New Roman" w:cs="Times New Roman"/>
          <w:sz w:val="24"/>
          <w:szCs w:val="24"/>
        </w:rPr>
        <w:t>,</w:t>
      </w:r>
      <w:r w:rsidR="00A70AE0" w:rsidRPr="002820E5">
        <w:rPr>
          <w:rFonts w:ascii="Times New Roman" w:hAnsi="Times New Roman" w:cs="Times New Roman"/>
          <w:sz w:val="24"/>
          <w:szCs w:val="24"/>
        </w:rPr>
        <w:t xml:space="preserve"> sono ancora sottovalutate </w:t>
      </w:r>
      <w:r w:rsidR="002820E5">
        <w:rPr>
          <w:rFonts w:ascii="Times New Roman" w:hAnsi="Times New Roman" w:cs="Times New Roman"/>
          <w:sz w:val="24"/>
          <w:szCs w:val="24"/>
        </w:rPr>
        <w:t xml:space="preserve">e </w:t>
      </w:r>
      <w:r w:rsidR="00AC5BD2">
        <w:rPr>
          <w:rFonts w:ascii="Times New Roman" w:hAnsi="Times New Roman" w:cs="Times New Roman"/>
          <w:sz w:val="24"/>
          <w:szCs w:val="24"/>
        </w:rPr>
        <w:t>m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olti </w:t>
      </w:r>
      <w:r w:rsidR="00FF2D78" w:rsidRPr="002820E5">
        <w:rPr>
          <w:rFonts w:ascii="Times New Roman" w:hAnsi="Times New Roman" w:cs="Times New Roman"/>
          <w:sz w:val="24"/>
          <w:szCs w:val="24"/>
        </w:rPr>
        <w:t xml:space="preserve">cittadini sono convinti che siano solo </w:t>
      </w:r>
      <w:r w:rsidR="007830D2" w:rsidRPr="002820E5">
        <w:rPr>
          <w:rFonts w:ascii="Times New Roman" w:hAnsi="Times New Roman" w:cs="Times New Roman"/>
          <w:sz w:val="24"/>
          <w:szCs w:val="24"/>
        </w:rPr>
        <w:t xml:space="preserve">dei </w:t>
      </w:r>
      <w:r w:rsidR="00FF2D78" w:rsidRPr="002820E5">
        <w:rPr>
          <w:rFonts w:ascii="Times New Roman" w:hAnsi="Times New Roman" w:cs="Times New Roman"/>
          <w:sz w:val="24"/>
          <w:szCs w:val="24"/>
        </w:rPr>
        <w:t>semplici dolori provocati dall’invecchiamento o dal clima. In realtà</w:t>
      </w:r>
      <w:r w:rsidR="00BF57B9">
        <w:rPr>
          <w:rFonts w:ascii="Times New Roman" w:hAnsi="Times New Roman" w:cs="Times New Roman"/>
          <w:sz w:val="24"/>
          <w:szCs w:val="24"/>
        </w:rPr>
        <w:t xml:space="preserve">, si tratta di </w:t>
      </w:r>
      <w:r w:rsidR="00FF2D78" w:rsidRPr="002820E5">
        <w:rPr>
          <w:rFonts w:ascii="Times New Roman" w:hAnsi="Times New Roman" w:cs="Times New Roman"/>
          <w:sz w:val="24"/>
          <w:szCs w:val="24"/>
        </w:rPr>
        <w:t>patologie che</w:t>
      </w:r>
      <w:r w:rsidR="00BF57B9">
        <w:rPr>
          <w:rFonts w:ascii="Times New Roman" w:hAnsi="Times New Roman" w:cs="Times New Roman"/>
          <w:sz w:val="24"/>
          <w:szCs w:val="24"/>
        </w:rPr>
        <w:t>,</w:t>
      </w:r>
      <w:r w:rsidR="00FF2D78" w:rsidRPr="002820E5">
        <w:rPr>
          <w:rFonts w:ascii="Times New Roman" w:hAnsi="Times New Roman" w:cs="Times New Roman"/>
          <w:sz w:val="24"/>
          <w:szCs w:val="24"/>
        </w:rPr>
        <w:t xml:space="preserve"> oltre a minare seriamente la qualità della vita</w:t>
      </w:r>
      <w:r w:rsidR="00BF57B9">
        <w:rPr>
          <w:rFonts w:ascii="Times New Roman" w:hAnsi="Times New Roman" w:cs="Times New Roman"/>
          <w:sz w:val="24"/>
          <w:szCs w:val="24"/>
        </w:rPr>
        <w:t>,</w:t>
      </w:r>
      <w:r w:rsidR="00FF2D78" w:rsidRPr="002820E5">
        <w:rPr>
          <w:rFonts w:ascii="Times New Roman" w:hAnsi="Times New Roman" w:cs="Times New Roman"/>
          <w:sz w:val="24"/>
          <w:szCs w:val="24"/>
        </w:rPr>
        <w:t xml:space="preserve"> possono essere </w:t>
      </w:r>
      <w:r w:rsidR="00E25A32" w:rsidRPr="002820E5">
        <w:rPr>
          <w:rFonts w:ascii="Times New Roman" w:hAnsi="Times New Roman" w:cs="Times New Roman"/>
          <w:sz w:val="24"/>
          <w:szCs w:val="24"/>
        </w:rPr>
        <w:t xml:space="preserve">potenzialmente mortali. </w:t>
      </w:r>
      <w:r w:rsidR="00263C00">
        <w:rPr>
          <w:rFonts w:ascii="Times New Roman" w:hAnsi="Times New Roman" w:cs="Times New Roman"/>
          <w:sz w:val="24"/>
          <w:szCs w:val="24"/>
        </w:rPr>
        <w:t>Le connettiviti</w:t>
      </w:r>
      <w:r w:rsidR="00AA3306">
        <w:rPr>
          <w:rFonts w:ascii="Times New Roman" w:hAnsi="Times New Roman" w:cs="Times New Roman"/>
          <w:sz w:val="24"/>
          <w:szCs w:val="24"/>
        </w:rPr>
        <w:t>,</w:t>
      </w:r>
      <w:r w:rsidR="00263C00">
        <w:rPr>
          <w:rFonts w:ascii="Times New Roman" w:hAnsi="Times New Roman" w:cs="Times New Roman"/>
          <w:sz w:val="24"/>
          <w:szCs w:val="24"/>
        </w:rPr>
        <w:t xml:space="preserve"> per esempio</w:t>
      </w:r>
      <w:r w:rsidR="00AA3306">
        <w:rPr>
          <w:rFonts w:ascii="Times New Roman" w:hAnsi="Times New Roman" w:cs="Times New Roman"/>
          <w:sz w:val="24"/>
          <w:szCs w:val="24"/>
        </w:rPr>
        <w:t>,</w:t>
      </w:r>
      <w:r w:rsidR="00263C00">
        <w:rPr>
          <w:rFonts w:ascii="Times New Roman" w:hAnsi="Times New Roman" w:cs="Times New Roman"/>
          <w:sz w:val="24"/>
          <w:szCs w:val="24"/>
        </w:rPr>
        <w:t xml:space="preserve"> s</w:t>
      </w:r>
      <w:r w:rsidR="00E25A32" w:rsidRPr="002820E5">
        <w:rPr>
          <w:rFonts w:ascii="Times New Roman" w:hAnsi="Times New Roman" w:cs="Times New Roman"/>
          <w:sz w:val="24"/>
          <w:szCs w:val="24"/>
        </w:rPr>
        <w:t xml:space="preserve">e non curate possono compromettere la funzione di organi e apparati vitali come cuore e cervello. Con </w:t>
      </w:r>
      <w:r w:rsidR="00E25A32" w:rsidRPr="002820E5">
        <w:rPr>
          <w:rFonts w:ascii="Times New Roman" w:hAnsi="Times New Roman" w:cs="Times New Roman"/>
          <w:i/>
          <w:sz w:val="24"/>
          <w:szCs w:val="24"/>
        </w:rPr>
        <w:t xml:space="preserve">#ReumaDays </w:t>
      </w:r>
      <w:r w:rsidR="00E25A32" w:rsidRPr="002820E5">
        <w:rPr>
          <w:rFonts w:ascii="Times New Roman" w:hAnsi="Times New Roman" w:cs="Times New Roman"/>
          <w:sz w:val="24"/>
          <w:szCs w:val="24"/>
        </w:rPr>
        <w:t>vogliamo favorire a 360° gradi la corretta informazione e</w:t>
      </w:r>
      <w:r w:rsidR="00A25B90" w:rsidRPr="002820E5">
        <w:rPr>
          <w:rFonts w:ascii="Times New Roman" w:hAnsi="Times New Roman" w:cs="Times New Roman"/>
          <w:sz w:val="24"/>
          <w:szCs w:val="24"/>
        </w:rPr>
        <w:t xml:space="preserve"> insegnare quali sono i principali campanelli d’allarme </w:t>
      </w:r>
      <w:r w:rsidR="00B54DAC">
        <w:rPr>
          <w:rFonts w:ascii="Times New Roman" w:hAnsi="Times New Roman" w:cs="Times New Roman"/>
          <w:sz w:val="24"/>
          <w:szCs w:val="24"/>
        </w:rPr>
        <w:t xml:space="preserve">da non </w:t>
      </w:r>
      <w:r w:rsidR="00A25B90" w:rsidRPr="002820E5">
        <w:rPr>
          <w:rFonts w:ascii="Times New Roman" w:hAnsi="Times New Roman" w:cs="Times New Roman"/>
          <w:sz w:val="24"/>
          <w:szCs w:val="24"/>
        </w:rPr>
        <w:t>sottovaluta</w:t>
      </w:r>
      <w:r w:rsidR="00B54DAC">
        <w:rPr>
          <w:rFonts w:ascii="Times New Roman" w:hAnsi="Times New Roman" w:cs="Times New Roman"/>
          <w:sz w:val="24"/>
          <w:szCs w:val="24"/>
        </w:rPr>
        <w:t>re</w:t>
      </w:r>
      <w:r w:rsidR="00A25B90" w:rsidRPr="002820E5">
        <w:rPr>
          <w:rFonts w:ascii="Times New Roman" w:hAnsi="Times New Roman" w:cs="Times New Roman"/>
          <w:sz w:val="24"/>
          <w:szCs w:val="24"/>
        </w:rPr>
        <w:t>”.</w:t>
      </w:r>
      <w:r w:rsidR="00B6320B">
        <w:rPr>
          <w:rFonts w:ascii="Times New Roman" w:hAnsi="Times New Roman" w:cs="Times New Roman"/>
          <w:sz w:val="24"/>
          <w:szCs w:val="24"/>
        </w:rPr>
        <w:t xml:space="preserve"> “</w:t>
      </w:r>
      <w:r w:rsidR="006472A4">
        <w:rPr>
          <w:rFonts w:ascii="Times New Roman" w:hAnsi="Times New Roman" w:cs="Times New Roman"/>
          <w:sz w:val="24"/>
          <w:szCs w:val="24"/>
        </w:rPr>
        <w:t xml:space="preserve">Quelle reumatiche sono </w:t>
      </w:r>
      <w:r w:rsidR="00991A8D">
        <w:rPr>
          <w:rFonts w:ascii="Times New Roman" w:hAnsi="Times New Roman" w:cs="Times New Roman"/>
          <w:sz w:val="24"/>
          <w:szCs w:val="24"/>
        </w:rPr>
        <w:t xml:space="preserve">le </w:t>
      </w:r>
      <w:r w:rsidR="006472A4">
        <w:rPr>
          <w:rFonts w:ascii="Times New Roman" w:hAnsi="Times New Roman" w:cs="Times New Roman"/>
          <w:sz w:val="24"/>
          <w:szCs w:val="24"/>
        </w:rPr>
        <w:t xml:space="preserve">patologie </w:t>
      </w:r>
      <w:r w:rsidR="003F4EB6">
        <w:rPr>
          <w:rFonts w:ascii="Times New Roman" w:hAnsi="Times New Roman" w:cs="Times New Roman"/>
          <w:sz w:val="24"/>
          <w:szCs w:val="24"/>
        </w:rPr>
        <w:t xml:space="preserve">che comportano i maggiori </w:t>
      </w:r>
      <w:r w:rsidR="006472A4">
        <w:rPr>
          <w:rFonts w:ascii="Times New Roman" w:hAnsi="Times New Roman" w:cs="Times New Roman"/>
          <w:sz w:val="24"/>
          <w:szCs w:val="24"/>
        </w:rPr>
        <w:t>costi sociali</w:t>
      </w:r>
      <w:r w:rsidR="00991A8D">
        <w:rPr>
          <w:rFonts w:ascii="Times New Roman" w:hAnsi="Times New Roman" w:cs="Times New Roman"/>
          <w:sz w:val="24"/>
          <w:szCs w:val="24"/>
        </w:rPr>
        <w:t xml:space="preserve"> all’INPS</w:t>
      </w:r>
      <w:r w:rsidR="006472A4">
        <w:rPr>
          <w:rFonts w:ascii="Times New Roman" w:hAnsi="Times New Roman" w:cs="Times New Roman"/>
          <w:sz w:val="24"/>
          <w:szCs w:val="24"/>
        </w:rPr>
        <w:t xml:space="preserve"> dopo il cancro e le malattie cardiovascolari - </w:t>
      </w:r>
      <w:r w:rsidR="006472A4" w:rsidRPr="00991A8D">
        <w:rPr>
          <w:rFonts w:ascii="Times New Roman" w:hAnsi="Times New Roman" w:cs="Times New Roman"/>
          <w:b/>
          <w:sz w:val="24"/>
          <w:szCs w:val="24"/>
        </w:rPr>
        <w:t>sottolinea il prof. Luigi di Matteo</w:t>
      </w:r>
      <w:r w:rsidR="003F0A81">
        <w:rPr>
          <w:rFonts w:ascii="Times New Roman" w:hAnsi="Times New Roman" w:cs="Times New Roman"/>
          <w:b/>
          <w:sz w:val="24"/>
          <w:szCs w:val="24"/>
        </w:rPr>
        <w:t>,</w:t>
      </w:r>
      <w:r w:rsidR="006472A4" w:rsidRPr="00991A8D">
        <w:rPr>
          <w:rFonts w:ascii="Times New Roman" w:hAnsi="Times New Roman" w:cs="Times New Roman"/>
          <w:b/>
          <w:sz w:val="24"/>
          <w:szCs w:val="24"/>
        </w:rPr>
        <w:t xml:space="preserve"> vice presidente SIR</w:t>
      </w:r>
      <w:r w:rsidR="006472A4">
        <w:rPr>
          <w:rFonts w:ascii="Times New Roman" w:hAnsi="Times New Roman" w:cs="Times New Roman"/>
          <w:sz w:val="24"/>
          <w:szCs w:val="24"/>
        </w:rPr>
        <w:t xml:space="preserve"> -</w:t>
      </w:r>
      <w:r w:rsidR="00991A8D">
        <w:rPr>
          <w:rFonts w:ascii="Times New Roman" w:hAnsi="Times New Roman" w:cs="Times New Roman"/>
          <w:sz w:val="24"/>
          <w:szCs w:val="24"/>
        </w:rPr>
        <w:t xml:space="preserve">. </w:t>
      </w:r>
      <w:r w:rsidR="00991A8D" w:rsidRPr="00D02E7A">
        <w:rPr>
          <w:rFonts w:ascii="Times New Roman" w:hAnsi="Times New Roman"/>
          <w:sz w:val="24"/>
          <w:szCs w:val="24"/>
        </w:rPr>
        <w:t>Una dell</w:t>
      </w:r>
      <w:r w:rsidR="00991A8D">
        <w:rPr>
          <w:rFonts w:ascii="Times New Roman" w:hAnsi="Times New Roman"/>
          <w:sz w:val="24"/>
          <w:szCs w:val="24"/>
        </w:rPr>
        <w:t>e</w:t>
      </w:r>
      <w:r w:rsidR="00991A8D" w:rsidRPr="00D02E7A">
        <w:rPr>
          <w:rFonts w:ascii="Times New Roman" w:hAnsi="Times New Roman"/>
          <w:sz w:val="24"/>
          <w:szCs w:val="24"/>
        </w:rPr>
        <w:t xml:space="preserve"> </w:t>
      </w:r>
      <w:r w:rsidR="00991A8D">
        <w:rPr>
          <w:rFonts w:ascii="Times New Roman" w:hAnsi="Times New Roman"/>
          <w:sz w:val="24"/>
          <w:szCs w:val="24"/>
        </w:rPr>
        <w:t xml:space="preserve">patologie </w:t>
      </w:r>
      <w:r w:rsidR="00991A8D" w:rsidRPr="00D02E7A">
        <w:rPr>
          <w:rFonts w:ascii="Times New Roman" w:hAnsi="Times New Roman"/>
          <w:sz w:val="24"/>
          <w:szCs w:val="24"/>
        </w:rPr>
        <w:t>più gravi è senza dubbio l'</w:t>
      </w:r>
      <w:r w:rsidR="00991A8D">
        <w:rPr>
          <w:rFonts w:ascii="Times New Roman" w:hAnsi="Times New Roman"/>
          <w:sz w:val="24"/>
          <w:szCs w:val="24"/>
        </w:rPr>
        <w:t>a</w:t>
      </w:r>
      <w:r w:rsidR="00991A8D" w:rsidRPr="00D02E7A">
        <w:rPr>
          <w:rFonts w:ascii="Times New Roman" w:hAnsi="Times New Roman"/>
          <w:sz w:val="24"/>
          <w:szCs w:val="24"/>
        </w:rPr>
        <w:t>rt</w:t>
      </w:r>
      <w:r w:rsidR="00991A8D">
        <w:rPr>
          <w:rFonts w:ascii="Times New Roman" w:hAnsi="Times New Roman"/>
          <w:sz w:val="24"/>
          <w:szCs w:val="24"/>
        </w:rPr>
        <w:t>r</w:t>
      </w:r>
      <w:r w:rsidR="00991A8D" w:rsidRPr="00D02E7A">
        <w:rPr>
          <w:rFonts w:ascii="Times New Roman" w:hAnsi="Times New Roman"/>
          <w:sz w:val="24"/>
          <w:szCs w:val="24"/>
        </w:rPr>
        <w:t>ite reumatoide</w:t>
      </w:r>
      <w:r w:rsidR="00991A8D">
        <w:rPr>
          <w:rFonts w:ascii="Times New Roman" w:hAnsi="Times New Roman"/>
          <w:sz w:val="24"/>
          <w:szCs w:val="24"/>
        </w:rPr>
        <w:t xml:space="preserve"> che, se non curata, determina il 30% di invalidità entro </w:t>
      </w:r>
      <w:r w:rsidR="00B6320B">
        <w:rPr>
          <w:rFonts w:ascii="Times New Roman" w:hAnsi="Times New Roman"/>
          <w:sz w:val="24"/>
          <w:szCs w:val="24"/>
        </w:rPr>
        <w:t xml:space="preserve">cinque </w:t>
      </w:r>
      <w:r w:rsidR="00991A8D">
        <w:rPr>
          <w:rFonts w:ascii="Times New Roman" w:hAnsi="Times New Roman"/>
          <w:sz w:val="24"/>
          <w:szCs w:val="24"/>
        </w:rPr>
        <w:t>anni. R</w:t>
      </w:r>
      <w:r w:rsidR="00991A8D" w:rsidRPr="00D02E7A">
        <w:rPr>
          <w:rFonts w:ascii="Times New Roman" w:hAnsi="Times New Roman"/>
          <w:sz w:val="24"/>
          <w:szCs w:val="24"/>
        </w:rPr>
        <w:t>iesce a impattare in maniera significativa sulla vita sociale e lavorativa di una persona</w:t>
      </w:r>
      <w:r w:rsidR="00991A8D">
        <w:rPr>
          <w:rFonts w:ascii="Times New Roman" w:hAnsi="Times New Roman"/>
          <w:sz w:val="24"/>
          <w:szCs w:val="24"/>
        </w:rPr>
        <w:t xml:space="preserve"> obbligando a cambiare radicalmente le proprie abitudini. </w:t>
      </w:r>
      <w:proofErr w:type="gramStart"/>
      <w:r w:rsidR="00991A8D">
        <w:rPr>
          <w:rFonts w:ascii="Times New Roman" w:hAnsi="Times New Roman"/>
          <w:sz w:val="24"/>
          <w:szCs w:val="24"/>
        </w:rPr>
        <w:t>E’</w:t>
      </w:r>
      <w:proofErr w:type="gramEnd"/>
      <w:r w:rsidR="00991A8D" w:rsidRPr="00D02E7A">
        <w:rPr>
          <w:rFonts w:ascii="Times New Roman" w:hAnsi="Times New Roman"/>
          <w:sz w:val="24"/>
          <w:szCs w:val="24"/>
        </w:rPr>
        <w:t xml:space="preserve"> quindi fon</w:t>
      </w:r>
      <w:r w:rsidR="00991A8D">
        <w:rPr>
          <w:rFonts w:ascii="Times New Roman" w:hAnsi="Times New Roman"/>
          <w:sz w:val="24"/>
          <w:szCs w:val="24"/>
        </w:rPr>
        <w:t>d</w:t>
      </w:r>
      <w:r w:rsidR="00991A8D" w:rsidRPr="00D02E7A">
        <w:rPr>
          <w:rFonts w:ascii="Times New Roman" w:hAnsi="Times New Roman"/>
          <w:sz w:val="24"/>
          <w:szCs w:val="24"/>
        </w:rPr>
        <w:t>amenta</w:t>
      </w:r>
      <w:r w:rsidR="00991A8D">
        <w:rPr>
          <w:rFonts w:ascii="Times New Roman" w:hAnsi="Times New Roman"/>
          <w:sz w:val="24"/>
          <w:szCs w:val="24"/>
        </w:rPr>
        <w:t xml:space="preserve">le riuscire a mettere in guardia tutti i cittadini sui rischi che possono correre”. </w:t>
      </w:r>
      <w:r w:rsidR="007830D2" w:rsidRPr="002820E5">
        <w:rPr>
          <w:rFonts w:ascii="Times New Roman" w:hAnsi="Times New Roman" w:cs="Times New Roman"/>
          <w:sz w:val="24"/>
          <w:szCs w:val="24"/>
        </w:rPr>
        <w:t>Negli</w:t>
      </w:r>
      <w:r w:rsidR="00B6320B">
        <w:rPr>
          <w:rFonts w:ascii="Times New Roman" w:hAnsi="Times New Roman" w:cs="Times New Roman"/>
          <w:sz w:val="24"/>
          <w:szCs w:val="24"/>
        </w:rPr>
        <w:t xml:space="preserve"> </w:t>
      </w:r>
      <w:r w:rsidR="007830D2" w:rsidRPr="002820E5">
        <w:rPr>
          <w:rFonts w:ascii="Times New Roman" w:hAnsi="Times New Roman" w:cs="Times New Roman"/>
          <w:sz w:val="24"/>
          <w:szCs w:val="24"/>
        </w:rPr>
        <w:t>info point allestiti nelle varie città italiane</w:t>
      </w:r>
      <w:r w:rsidR="00263C00">
        <w:rPr>
          <w:rFonts w:ascii="Times New Roman" w:hAnsi="Times New Roman" w:cs="Times New Roman"/>
          <w:sz w:val="24"/>
          <w:szCs w:val="24"/>
        </w:rPr>
        <w:t xml:space="preserve"> </w:t>
      </w:r>
      <w:r w:rsidR="007830D2" w:rsidRPr="002820E5">
        <w:rPr>
          <w:rFonts w:ascii="Times New Roman" w:hAnsi="Times New Roman" w:cs="Times New Roman"/>
          <w:sz w:val="24"/>
          <w:szCs w:val="24"/>
        </w:rPr>
        <w:t>i cittadini po</w:t>
      </w:r>
      <w:r w:rsidR="00263C00">
        <w:rPr>
          <w:rFonts w:ascii="Times New Roman" w:hAnsi="Times New Roman" w:cs="Times New Roman"/>
          <w:sz w:val="24"/>
          <w:szCs w:val="24"/>
        </w:rPr>
        <w:t>t</w:t>
      </w:r>
      <w:r w:rsidR="007830D2" w:rsidRPr="002820E5">
        <w:rPr>
          <w:rFonts w:ascii="Times New Roman" w:hAnsi="Times New Roman" w:cs="Times New Roman"/>
          <w:sz w:val="24"/>
          <w:szCs w:val="24"/>
        </w:rPr>
        <w:t xml:space="preserve">ranno </w:t>
      </w:r>
      <w:r w:rsidR="00F41765" w:rsidRPr="002820E5">
        <w:rPr>
          <w:rFonts w:ascii="Times New Roman" w:hAnsi="Times New Roman" w:cs="Times New Roman"/>
          <w:sz w:val="24"/>
          <w:szCs w:val="24"/>
        </w:rPr>
        <w:t xml:space="preserve">ascoltare anche </w:t>
      </w:r>
      <w:r w:rsidR="007830D2" w:rsidRPr="002820E5">
        <w:rPr>
          <w:rFonts w:ascii="Times New Roman" w:hAnsi="Times New Roman" w:cs="Times New Roman"/>
          <w:sz w:val="24"/>
          <w:szCs w:val="24"/>
        </w:rPr>
        <w:t>i consigli degli specialisti sulla prevenzione primari</w:t>
      </w:r>
      <w:r w:rsidR="004C5F1D" w:rsidRPr="002820E5">
        <w:rPr>
          <w:rFonts w:ascii="Times New Roman" w:hAnsi="Times New Roman" w:cs="Times New Roman"/>
          <w:sz w:val="24"/>
          <w:szCs w:val="24"/>
        </w:rPr>
        <w:t>a</w:t>
      </w:r>
      <w:r w:rsidR="007830D2" w:rsidRPr="002820E5">
        <w:rPr>
          <w:rFonts w:ascii="Times New Roman" w:hAnsi="Times New Roman" w:cs="Times New Roman"/>
          <w:sz w:val="24"/>
          <w:szCs w:val="24"/>
        </w:rPr>
        <w:t xml:space="preserve"> dell</w:t>
      </w:r>
      <w:r w:rsidR="00361F8A">
        <w:rPr>
          <w:rFonts w:ascii="Times New Roman" w:hAnsi="Times New Roman" w:cs="Times New Roman"/>
          <w:sz w:val="24"/>
          <w:szCs w:val="24"/>
        </w:rPr>
        <w:t>e</w:t>
      </w:r>
      <w:bookmarkStart w:id="0" w:name="_GoBack"/>
      <w:bookmarkEnd w:id="0"/>
      <w:r w:rsidR="007830D2" w:rsidRPr="002820E5">
        <w:rPr>
          <w:rFonts w:ascii="Times New Roman" w:hAnsi="Times New Roman" w:cs="Times New Roman"/>
          <w:sz w:val="24"/>
          <w:szCs w:val="24"/>
        </w:rPr>
        <w:t xml:space="preserve"> malattie. “Gli stili di vita sono fondamentali anche in ambito reumatologico - </w:t>
      </w:r>
      <w:r w:rsidR="007830D2" w:rsidRPr="002820E5">
        <w:rPr>
          <w:rFonts w:ascii="Times New Roman" w:hAnsi="Times New Roman" w:cs="Times New Roman"/>
          <w:b/>
          <w:sz w:val="24"/>
          <w:szCs w:val="24"/>
        </w:rPr>
        <w:t>prosegue Galeazzi</w:t>
      </w:r>
      <w:r w:rsidR="007830D2" w:rsidRPr="002820E5">
        <w:rPr>
          <w:rFonts w:ascii="Times New Roman" w:hAnsi="Times New Roman" w:cs="Times New Roman"/>
          <w:sz w:val="24"/>
          <w:szCs w:val="24"/>
        </w:rPr>
        <w:t xml:space="preserve"> -. </w:t>
      </w:r>
      <w:proofErr w:type="gramStart"/>
      <w:r w:rsidR="007830D2" w:rsidRPr="002820E5">
        <w:rPr>
          <w:rFonts w:ascii="Times New Roman" w:hAnsi="Times New Roman" w:cs="Times New Roman"/>
          <w:sz w:val="24"/>
          <w:szCs w:val="24"/>
        </w:rPr>
        <w:t>E’</w:t>
      </w:r>
      <w:proofErr w:type="gramEnd"/>
      <w:r w:rsidR="007830D2" w:rsidRPr="002820E5">
        <w:rPr>
          <w:rFonts w:ascii="Times New Roman" w:hAnsi="Times New Roman" w:cs="Times New Roman"/>
          <w:sz w:val="24"/>
          <w:szCs w:val="24"/>
        </w:rPr>
        <w:t xml:space="preserve"> accertato da numerosi studi scientifi</w:t>
      </w:r>
      <w:r w:rsidR="00874111" w:rsidRPr="002820E5">
        <w:rPr>
          <w:rFonts w:ascii="Times New Roman" w:hAnsi="Times New Roman" w:cs="Times New Roman"/>
          <w:sz w:val="24"/>
          <w:szCs w:val="24"/>
        </w:rPr>
        <w:t xml:space="preserve">ci che </w:t>
      </w:r>
      <w:r w:rsidR="004C5F1D" w:rsidRPr="002820E5">
        <w:rPr>
          <w:rFonts w:ascii="Times New Roman" w:hAnsi="Times New Roman" w:cs="Times New Roman"/>
          <w:sz w:val="24"/>
          <w:szCs w:val="24"/>
        </w:rPr>
        <w:t xml:space="preserve">il </w:t>
      </w:r>
      <w:r w:rsidR="00874111" w:rsidRPr="002820E5">
        <w:rPr>
          <w:rFonts w:ascii="Times New Roman" w:hAnsi="Times New Roman" w:cs="Times New Roman"/>
          <w:sz w:val="24"/>
          <w:szCs w:val="24"/>
        </w:rPr>
        <w:t>fumo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874111" w:rsidRPr="002820E5">
        <w:rPr>
          <w:rFonts w:ascii="Times New Roman" w:hAnsi="Times New Roman" w:cs="Times New Roman"/>
          <w:sz w:val="24"/>
          <w:szCs w:val="24"/>
        </w:rPr>
        <w:t xml:space="preserve">è coinvolto nell'insorgenza dell’artrite reumatoide, del lupus e di altre malattie autoimmuni sistemiche. 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L’obesità è </w:t>
      </w:r>
      <w:r w:rsidR="00874111" w:rsidRPr="002820E5">
        <w:rPr>
          <w:rFonts w:ascii="Times New Roman" w:hAnsi="Times New Roman" w:cs="Times New Roman"/>
          <w:sz w:val="24"/>
          <w:szCs w:val="24"/>
        </w:rPr>
        <w:t>invece una condizione tipica di chi soffre di artrite psoriasica e aumenta il rischio d</w:t>
      </w:r>
      <w:r w:rsidR="002820E5" w:rsidRPr="002820E5">
        <w:rPr>
          <w:rFonts w:ascii="Times New Roman" w:hAnsi="Times New Roman" w:cs="Times New Roman"/>
          <w:sz w:val="24"/>
          <w:szCs w:val="24"/>
        </w:rPr>
        <w:t>i</w:t>
      </w:r>
      <w:r w:rsidR="00874111" w:rsidRPr="002820E5">
        <w:rPr>
          <w:rFonts w:ascii="Times New Roman" w:hAnsi="Times New Roman" w:cs="Times New Roman"/>
          <w:sz w:val="24"/>
          <w:szCs w:val="24"/>
        </w:rPr>
        <w:t xml:space="preserve"> artrosi all’articolazioni. </w:t>
      </w:r>
      <w:r w:rsidR="00957BB9" w:rsidRPr="002820E5">
        <w:rPr>
          <w:rFonts w:ascii="Times New Roman" w:hAnsi="Times New Roman" w:cs="Times New Roman"/>
          <w:sz w:val="24"/>
          <w:szCs w:val="24"/>
        </w:rPr>
        <w:t>Nel nostro Paese</w:t>
      </w:r>
      <w:r w:rsidR="00BF57B9">
        <w:rPr>
          <w:rFonts w:ascii="Times New Roman" w:hAnsi="Times New Roman" w:cs="Times New Roman"/>
          <w:sz w:val="24"/>
          <w:szCs w:val="24"/>
        </w:rPr>
        <w:t>,</w:t>
      </w:r>
      <w:r w:rsidR="00957BB9" w:rsidRPr="002820E5">
        <w:rPr>
          <w:rFonts w:ascii="Times New Roman" w:hAnsi="Times New Roman" w:cs="Times New Roman"/>
          <w:sz w:val="24"/>
          <w:szCs w:val="24"/>
        </w:rPr>
        <w:t xml:space="preserve"> alcuni comportamenti scorretti sono a</w:t>
      </w:r>
      <w:r w:rsidR="004C5F1D" w:rsidRPr="002820E5">
        <w:rPr>
          <w:rFonts w:ascii="Times New Roman" w:hAnsi="Times New Roman" w:cs="Times New Roman"/>
          <w:sz w:val="24"/>
          <w:szCs w:val="24"/>
        </w:rPr>
        <w:t>ncora troppo diffusi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 e, infatti, o</w:t>
      </w:r>
      <w:r w:rsidR="004C5F1D" w:rsidRPr="002820E5">
        <w:rPr>
          <w:rFonts w:ascii="Times New Roman" w:hAnsi="Times New Roman" w:cs="Times New Roman"/>
          <w:sz w:val="24"/>
          <w:szCs w:val="24"/>
        </w:rPr>
        <w:t>ltre 11 milioni di italiani sono tabagisti</w:t>
      </w:r>
      <w:r w:rsidR="002820E5" w:rsidRPr="002820E5">
        <w:rPr>
          <w:rFonts w:ascii="Times New Roman" w:hAnsi="Times New Roman" w:cs="Times New Roman"/>
          <w:sz w:val="24"/>
          <w:szCs w:val="24"/>
        </w:rPr>
        <w:t xml:space="preserve"> </w:t>
      </w:r>
      <w:r w:rsidR="002820E5" w:rsidRPr="002820E5">
        <w:rPr>
          <w:rFonts w:ascii="Times New Roman" w:hAnsi="Times New Roman" w:cs="Times New Roman"/>
          <w:sz w:val="24"/>
          <w:szCs w:val="24"/>
        </w:rPr>
        <w:lastRenderedPageBreak/>
        <w:t xml:space="preserve">mentre il 45% degli adulti è in </w:t>
      </w:r>
      <w:r w:rsidR="002820E5" w:rsidRPr="002820E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sovrappeso. </w:t>
      </w:r>
      <w:r w:rsidR="00AA33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Durante </w:t>
      </w:r>
      <w:r w:rsidR="002820E5" w:rsidRPr="002820E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campagna </w:t>
      </w:r>
      <w:r w:rsidR="00941BFA">
        <w:rPr>
          <w:rFonts w:ascii="Times New Roman" w:hAnsi="Times New Roman" w:cs="Times New Roman"/>
          <w:sz w:val="24"/>
          <w:szCs w:val="24"/>
          <w:shd w:val="clear" w:color="auto" w:fill="FFFFFF"/>
        </w:rPr>
        <w:t>insegn</w:t>
      </w:r>
      <w:r w:rsidR="00AA33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eremo anche </w:t>
      </w:r>
      <w:r w:rsidR="00941BFA">
        <w:rPr>
          <w:rFonts w:ascii="Times New Roman" w:hAnsi="Times New Roman" w:cs="Times New Roman"/>
          <w:sz w:val="24"/>
          <w:szCs w:val="24"/>
          <w:shd w:val="clear" w:color="auto" w:fill="FFFFFF"/>
        </w:rPr>
        <w:t>le principali regole del</w:t>
      </w:r>
      <w:r w:rsidR="00263C00">
        <w:rPr>
          <w:rFonts w:ascii="Times New Roman" w:hAnsi="Times New Roman" w:cs="Times New Roman"/>
          <w:sz w:val="24"/>
          <w:szCs w:val="24"/>
          <w:shd w:val="clear" w:color="auto" w:fill="FFFFFF"/>
        </w:rPr>
        <w:t>la salute che possono salvaguarda</w:t>
      </w:r>
      <w:r w:rsidR="00AA3306">
        <w:rPr>
          <w:rFonts w:ascii="Times New Roman" w:hAnsi="Times New Roman" w:cs="Times New Roman"/>
          <w:sz w:val="24"/>
          <w:szCs w:val="24"/>
          <w:shd w:val="clear" w:color="auto" w:fill="FFFFFF"/>
        </w:rPr>
        <w:t>re</w:t>
      </w:r>
      <w:r w:rsidR="00263C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l’apparato muscolo-scheletrico e più in generale il nostro</w:t>
      </w:r>
      <w:r w:rsidR="00BF57B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63C00">
        <w:rPr>
          <w:rFonts w:ascii="Times New Roman" w:hAnsi="Times New Roman" w:cs="Times New Roman"/>
          <w:sz w:val="24"/>
          <w:szCs w:val="24"/>
          <w:shd w:val="clear" w:color="auto" w:fill="FFFFFF"/>
        </w:rPr>
        <w:t>benessere”</w:t>
      </w:r>
      <w:r w:rsidR="00941BF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74111" w:rsidRDefault="00AC5BD2" w:rsidP="00352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49F">
        <w:rPr>
          <w:rFonts w:ascii="Times New Roman" w:hAnsi="Times New Roman" w:cs="Times New Roman"/>
          <w:sz w:val="24"/>
          <w:szCs w:val="24"/>
        </w:rPr>
        <w:t xml:space="preserve">Dopo Rimini </w:t>
      </w:r>
      <w:r w:rsidRPr="00D2349F">
        <w:rPr>
          <w:rFonts w:ascii="Times New Roman" w:hAnsi="Times New Roman" w:cs="Times New Roman"/>
          <w:i/>
          <w:sz w:val="24"/>
          <w:szCs w:val="24"/>
        </w:rPr>
        <w:t>#</w:t>
      </w:r>
      <w:proofErr w:type="spellStart"/>
      <w:r w:rsidRPr="00D2349F">
        <w:rPr>
          <w:rFonts w:ascii="Times New Roman" w:hAnsi="Times New Roman" w:cs="Times New Roman"/>
          <w:i/>
          <w:sz w:val="24"/>
          <w:szCs w:val="24"/>
        </w:rPr>
        <w:t>ReumaDays</w:t>
      </w:r>
      <w:proofErr w:type="spellEnd"/>
      <w:r w:rsidRPr="00D2349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F57B9">
        <w:rPr>
          <w:rFonts w:ascii="Times New Roman" w:hAnsi="Times New Roman" w:cs="Times New Roman"/>
          <w:sz w:val="24"/>
          <w:szCs w:val="24"/>
        </w:rPr>
        <w:t>si fermerà</w:t>
      </w:r>
      <w:r w:rsidRPr="00D2349F">
        <w:rPr>
          <w:rFonts w:ascii="Times New Roman" w:hAnsi="Times New Roman" w:cs="Times New Roman"/>
          <w:sz w:val="24"/>
          <w:szCs w:val="24"/>
        </w:rPr>
        <w:t xml:space="preserve"> nelle piazze di Ancona, Pescara, Potenza, Ragusa, Cagliari, Siena, Perugia, Brescia, </w:t>
      </w:r>
      <w:r w:rsidR="00853F66">
        <w:rPr>
          <w:rFonts w:ascii="Times New Roman" w:hAnsi="Times New Roman" w:cs="Times New Roman"/>
          <w:sz w:val="24"/>
          <w:szCs w:val="24"/>
        </w:rPr>
        <w:t xml:space="preserve">Padova e </w:t>
      </w:r>
      <w:r w:rsidRPr="00D2349F">
        <w:rPr>
          <w:rFonts w:ascii="Times New Roman" w:hAnsi="Times New Roman" w:cs="Times New Roman"/>
          <w:sz w:val="24"/>
          <w:szCs w:val="24"/>
        </w:rPr>
        <w:t>Udine</w:t>
      </w:r>
      <w:r w:rsidR="000075A4" w:rsidRPr="000075A4">
        <w:rPr>
          <w:rFonts w:ascii="Times New Roman" w:hAnsi="Times New Roman" w:cs="Times New Roman"/>
          <w:sz w:val="24"/>
          <w:szCs w:val="24"/>
        </w:rPr>
        <w:t>.</w:t>
      </w:r>
      <w:r w:rsidR="000075A4">
        <w:rPr>
          <w:rFonts w:ascii="Times New Roman" w:hAnsi="Times New Roman" w:cs="Times New Roman"/>
          <w:sz w:val="24"/>
          <w:szCs w:val="24"/>
        </w:rPr>
        <w:t xml:space="preserve"> </w:t>
      </w:r>
      <w:r w:rsidR="00890059">
        <w:rPr>
          <w:rFonts w:ascii="Times New Roman" w:hAnsi="Times New Roman" w:cs="Times New Roman"/>
          <w:sz w:val="24"/>
          <w:szCs w:val="24"/>
        </w:rPr>
        <w:t>Tutta l</w:t>
      </w:r>
      <w:r w:rsidR="006743E5">
        <w:rPr>
          <w:rFonts w:ascii="Times New Roman" w:hAnsi="Times New Roman" w:cs="Times New Roman"/>
          <w:sz w:val="24"/>
          <w:szCs w:val="24"/>
        </w:rPr>
        <w:t xml:space="preserve">a campagna </w:t>
      </w:r>
      <w:r w:rsidRPr="00D2349F">
        <w:rPr>
          <w:rFonts w:ascii="Times New Roman" w:hAnsi="Times New Roman" w:cs="Times New Roman"/>
          <w:sz w:val="24"/>
          <w:szCs w:val="24"/>
        </w:rPr>
        <w:t>gode dell’appoggio della Fondazione Italia</w:t>
      </w:r>
      <w:r w:rsidR="00D2349F">
        <w:rPr>
          <w:rFonts w:ascii="Times New Roman" w:hAnsi="Times New Roman" w:cs="Times New Roman"/>
          <w:sz w:val="24"/>
          <w:szCs w:val="24"/>
        </w:rPr>
        <w:t>na per la Ricerca sull’Artrite -</w:t>
      </w:r>
      <w:r w:rsidR="00126B0A">
        <w:rPr>
          <w:rFonts w:ascii="Times New Roman" w:hAnsi="Times New Roman" w:cs="Times New Roman"/>
          <w:sz w:val="24"/>
          <w:szCs w:val="24"/>
        </w:rPr>
        <w:t xml:space="preserve"> FIRA, l’O</w:t>
      </w:r>
      <w:r w:rsidR="00126B0A" w:rsidRPr="00D2349F">
        <w:rPr>
          <w:rFonts w:ascii="Times New Roman" w:hAnsi="Times New Roman" w:cs="Times New Roman"/>
          <w:sz w:val="24"/>
          <w:szCs w:val="24"/>
        </w:rPr>
        <w:t xml:space="preserve">nlus </w:t>
      </w:r>
      <w:r w:rsidRPr="00D2349F">
        <w:rPr>
          <w:rFonts w:ascii="Times New Roman" w:hAnsi="Times New Roman" w:cs="Times New Roman"/>
          <w:sz w:val="24"/>
          <w:szCs w:val="24"/>
        </w:rPr>
        <w:t>istituita su impulso della SIR</w:t>
      </w:r>
      <w:r w:rsidR="00126B0A">
        <w:rPr>
          <w:rFonts w:ascii="Times New Roman" w:hAnsi="Times New Roman" w:cs="Times New Roman"/>
          <w:sz w:val="24"/>
          <w:szCs w:val="24"/>
        </w:rPr>
        <w:t xml:space="preserve"> nel 2006</w:t>
      </w:r>
      <w:r w:rsidRPr="00D2349F">
        <w:rPr>
          <w:rFonts w:ascii="Times New Roman" w:hAnsi="Times New Roman" w:cs="Times New Roman"/>
          <w:sz w:val="24"/>
          <w:szCs w:val="24"/>
        </w:rPr>
        <w:t xml:space="preserve">. “Siamo lieti di sostenere questa importante iniziativa </w:t>
      </w:r>
      <w:r w:rsidR="00C13B95" w:rsidRPr="00D2349F">
        <w:rPr>
          <w:rFonts w:ascii="Times New Roman" w:hAnsi="Times New Roman" w:cs="Times New Roman"/>
          <w:sz w:val="24"/>
          <w:szCs w:val="24"/>
        </w:rPr>
        <w:t>educazionale</w:t>
      </w:r>
      <w:r w:rsidR="00D2349F">
        <w:rPr>
          <w:rFonts w:ascii="Times New Roman" w:hAnsi="Times New Roman" w:cs="Times New Roman"/>
          <w:sz w:val="24"/>
          <w:szCs w:val="24"/>
        </w:rPr>
        <w:t xml:space="preserve"> che vuole accendere i riflettori sulle malattie reumatiche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 </w:t>
      </w:r>
      <w:r w:rsidRPr="00D2349F">
        <w:rPr>
          <w:rFonts w:ascii="Times New Roman" w:hAnsi="Times New Roman" w:cs="Times New Roman"/>
          <w:sz w:val="24"/>
          <w:szCs w:val="24"/>
        </w:rPr>
        <w:t xml:space="preserve">- </w:t>
      </w:r>
      <w:r w:rsidRPr="00D2349F">
        <w:rPr>
          <w:rFonts w:ascii="Times New Roman" w:hAnsi="Times New Roman" w:cs="Times New Roman"/>
          <w:b/>
          <w:sz w:val="24"/>
          <w:szCs w:val="24"/>
        </w:rPr>
        <w:t xml:space="preserve">sostiene il prof. </w:t>
      </w:r>
      <w:proofErr w:type="spellStart"/>
      <w:r w:rsidRPr="00D2349F">
        <w:rPr>
          <w:rFonts w:ascii="Times New Roman" w:hAnsi="Times New Roman" w:cs="Times New Roman"/>
          <w:b/>
          <w:sz w:val="24"/>
          <w:szCs w:val="24"/>
        </w:rPr>
        <w:t>Carlomaurizio</w:t>
      </w:r>
      <w:proofErr w:type="spellEnd"/>
      <w:r w:rsidRPr="00D2349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349F">
        <w:rPr>
          <w:rFonts w:ascii="Times New Roman" w:hAnsi="Times New Roman" w:cs="Times New Roman"/>
          <w:b/>
          <w:sz w:val="24"/>
          <w:szCs w:val="24"/>
        </w:rPr>
        <w:t>Montecucco</w:t>
      </w:r>
      <w:proofErr w:type="spellEnd"/>
      <w:r w:rsidR="00633C78">
        <w:rPr>
          <w:rFonts w:ascii="Times New Roman" w:hAnsi="Times New Roman" w:cs="Times New Roman"/>
          <w:b/>
          <w:sz w:val="24"/>
          <w:szCs w:val="24"/>
        </w:rPr>
        <w:t>,</w:t>
      </w:r>
      <w:r w:rsidRPr="00D2349F">
        <w:rPr>
          <w:rFonts w:ascii="Times New Roman" w:hAnsi="Times New Roman" w:cs="Times New Roman"/>
          <w:b/>
          <w:sz w:val="24"/>
          <w:szCs w:val="24"/>
        </w:rPr>
        <w:t xml:space="preserve"> Presidente Nazionale della Fondazione FIRA</w:t>
      </w:r>
      <w:r w:rsidRPr="00D2349F">
        <w:rPr>
          <w:rFonts w:ascii="Times New Roman" w:hAnsi="Times New Roman" w:cs="Times New Roman"/>
          <w:sz w:val="24"/>
          <w:szCs w:val="24"/>
        </w:rPr>
        <w:t xml:space="preserve"> 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-. </w:t>
      </w:r>
      <w:r w:rsidR="00D2349F">
        <w:rPr>
          <w:rFonts w:ascii="Times New Roman" w:hAnsi="Times New Roman" w:cs="Times New Roman"/>
          <w:sz w:val="24"/>
          <w:szCs w:val="24"/>
        </w:rPr>
        <w:t>S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ono in totale oltre 150 </w:t>
      </w:r>
      <w:r w:rsidR="00126B0A">
        <w:rPr>
          <w:rFonts w:ascii="Times New Roman" w:hAnsi="Times New Roman" w:cs="Times New Roman"/>
          <w:sz w:val="24"/>
          <w:szCs w:val="24"/>
        </w:rPr>
        <w:t xml:space="preserve">diversi </w:t>
      </w:r>
      <w:r w:rsidR="00D2349F">
        <w:rPr>
          <w:rFonts w:ascii="Times New Roman" w:hAnsi="Times New Roman" w:cs="Times New Roman"/>
          <w:sz w:val="24"/>
          <w:szCs w:val="24"/>
        </w:rPr>
        <w:t xml:space="preserve">disturbi </w:t>
      </w:r>
      <w:r w:rsidR="00C13B95" w:rsidRPr="00D2349F">
        <w:rPr>
          <w:rFonts w:ascii="Times New Roman" w:hAnsi="Times New Roman" w:cs="Times New Roman"/>
          <w:sz w:val="24"/>
          <w:szCs w:val="24"/>
        </w:rPr>
        <w:t>e di mol</w:t>
      </w:r>
      <w:r w:rsidR="00D2349F">
        <w:rPr>
          <w:rFonts w:ascii="Times New Roman" w:hAnsi="Times New Roman" w:cs="Times New Roman"/>
          <w:sz w:val="24"/>
          <w:szCs w:val="24"/>
        </w:rPr>
        <w:t>ti</w:t>
      </w:r>
      <w:r w:rsidR="00126B0A">
        <w:rPr>
          <w:rFonts w:ascii="Times New Roman" w:hAnsi="Times New Roman" w:cs="Times New Roman"/>
          <w:sz w:val="24"/>
          <w:szCs w:val="24"/>
        </w:rPr>
        <w:t xml:space="preserve"> non</w:t>
      </w:r>
      <w:r w:rsidR="00D2349F">
        <w:rPr>
          <w:rFonts w:ascii="Times New Roman" w:hAnsi="Times New Roman" w:cs="Times New Roman"/>
          <w:sz w:val="24"/>
          <w:szCs w:val="24"/>
        </w:rPr>
        <w:t xml:space="preserve"> 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conosciamo ancora </w:t>
      </w:r>
      <w:r w:rsidR="005D3649">
        <w:rPr>
          <w:rFonts w:ascii="Times New Roman" w:hAnsi="Times New Roman" w:cs="Times New Roman"/>
          <w:sz w:val="24"/>
          <w:szCs w:val="24"/>
        </w:rPr>
        <w:t xml:space="preserve">i 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reali </w:t>
      </w:r>
      <w:r w:rsidR="00890059" w:rsidRPr="00D2349F">
        <w:rPr>
          <w:rFonts w:ascii="Times New Roman" w:hAnsi="Times New Roman" w:cs="Times New Roman"/>
          <w:sz w:val="24"/>
          <w:szCs w:val="24"/>
        </w:rPr>
        <w:t>motivi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 da cui sono originat</w:t>
      </w:r>
      <w:r w:rsidR="00D2349F">
        <w:rPr>
          <w:rFonts w:ascii="Times New Roman" w:hAnsi="Times New Roman" w:cs="Times New Roman"/>
          <w:sz w:val="24"/>
          <w:szCs w:val="24"/>
        </w:rPr>
        <w:t>i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. Rappresentano complessivamente </w:t>
      </w:r>
      <w:r w:rsidR="00890059">
        <w:rPr>
          <w:rFonts w:ascii="Times New Roman" w:hAnsi="Times New Roman" w:cs="Times New Roman"/>
          <w:sz w:val="24"/>
          <w:szCs w:val="24"/>
        </w:rPr>
        <w:t xml:space="preserve">la prima </w:t>
      </w:r>
      <w:r w:rsidR="00C13B95" w:rsidRPr="00D2349F">
        <w:rPr>
          <w:rFonts w:ascii="Times New Roman" w:hAnsi="Times New Roman" w:cs="Times New Roman"/>
          <w:sz w:val="24"/>
          <w:szCs w:val="24"/>
        </w:rPr>
        <w:t>causa di disabilità nel</w:t>
      </w:r>
      <w:r w:rsidR="009D455D">
        <w:rPr>
          <w:rFonts w:ascii="Times New Roman" w:hAnsi="Times New Roman" w:cs="Times New Roman"/>
          <w:sz w:val="24"/>
          <w:szCs w:val="24"/>
        </w:rPr>
        <w:t xml:space="preserve"> nostro Paese e per contrastarli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 efficacemente </w:t>
      </w:r>
      <w:r w:rsidR="00D2349F">
        <w:rPr>
          <w:rFonts w:ascii="Times New Roman" w:hAnsi="Times New Roman" w:cs="Times New Roman"/>
          <w:sz w:val="24"/>
          <w:szCs w:val="24"/>
        </w:rPr>
        <w:t xml:space="preserve">è necessario </w:t>
      </w:r>
      <w:r w:rsidR="00C13B95" w:rsidRPr="00D2349F">
        <w:rPr>
          <w:rFonts w:ascii="Times New Roman" w:hAnsi="Times New Roman" w:cs="Times New Roman"/>
          <w:sz w:val="24"/>
          <w:szCs w:val="24"/>
        </w:rPr>
        <w:t>aumenta</w:t>
      </w:r>
      <w:r w:rsidR="00D2349F">
        <w:rPr>
          <w:rFonts w:ascii="Times New Roman" w:hAnsi="Times New Roman" w:cs="Times New Roman"/>
          <w:sz w:val="24"/>
          <w:szCs w:val="24"/>
        </w:rPr>
        <w:t xml:space="preserve">re </w:t>
      </w:r>
      <w:r w:rsidR="00C13B95" w:rsidRPr="00D2349F">
        <w:rPr>
          <w:rFonts w:ascii="Times New Roman" w:hAnsi="Times New Roman" w:cs="Times New Roman"/>
          <w:sz w:val="24"/>
          <w:szCs w:val="24"/>
        </w:rPr>
        <w:t>il</w:t>
      </w:r>
      <w:r w:rsidR="00D2349F">
        <w:rPr>
          <w:rFonts w:ascii="Times New Roman" w:hAnsi="Times New Roman" w:cs="Times New Roman"/>
          <w:sz w:val="24"/>
          <w:szCs w:val="24"/>
        </w:rPr>
        <w:t xml:space="preserve"> numero delle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 diagnosi precoci. Al tempo stesso </w:t>
      </w:r>
      <w:r w:rsidR="00D2349F">
        <w:rPr>
          <w:rFonts w:ascii="Times New Roman" w:hAnsi="Times New Roman" w:cs="Times New Roman"/>
          <w:sz w:val="24"/>
          <w:szCs w:val="24"/>
        </w:rPr>
        <w:t xml:space="preserve">però </w:t>
      </w:r>
      <w:r w:rsidR="00C13B95" w:rsidRPr="00D2349F">
        <w:rPr>
          <w:rFonts w:ascii="Times New Roman" w:hAnsi="Times New Roman" w:cs="Times New Roman"/>
          <w:sz w:val="24"/>
          <w:szCs w:val="24"/>
        </w:rPr>
        <w:t xml:space="preserve">bisogna promuovere con maggiore forza la ricerca scientifica </w:t>
      </w:r>
      <w:r w:rsidR="00093B5B">
        <w:rPr>
          <w:rFonts w:ascii="Times New Roman" w:hAnsi="Times New Roman" w:cs="Times New Roman"/>
          <w:sz w:val="24"/>
          <w:szCs w:val="24"/>
        </w:rPr>
        <w:t>in questo ambito della medicina</w:t>
      </w:r>
      <w:r w:rsidR="00D2349F">
        <w:rPr>
          <w:rFonts w:ascii="Times New Roman" w:hAnsi="Times New Roman" w:cs="Times New Roman"/>
          <w:sz w:val="24"/>
          <w:szCs w:val="24"/>
        </w:rPr>
        <w:t>”</w:t>
      </w:r>
      <w:r w:rsidR="00073D85" w:rsidRPr="00D2349F">
        <w:rPr>
          <w:rFonts w:ascii="Times New Roman" w:hAnsi="Times New Roman" w:cs="Times New Roman"/>
          <w:sz w:val="24"/>
          <w:szCs w:val="24"/>
        </w:rPr>
        <w:t>.</w:t>
      </w:r>
      <w:r w:rsidR="00D2349F" w:rsidRPr="00D234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72A4" w:rsidRDefault="006472A4" w:rsidP="00352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72A4" w:rsidRDefault="006472A4" w:rsidP="00352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01A5" w:rsidRPr="00BE01A5" w:rsidRDefault="00BE01A5" w:rsidP="00BE0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01A5">
        <w:rPr>
          <w:rFonts w:ascii="Times New Roman" w:hAnsi="Times New Roman"/>
          <w:b/>
          <w:sz w:val="24"/>
          <w:szCs w:val="24"/>
        </w:rPr>
        <w:t xml:space="preserve">Ufficio stampa SIR </w:t>
      </w:r>
    </w:p>
    <w:p w:rsidR="00BE01A5" w:rsidRPr="00BE01A5" w:rsidRDefault="00BE01A5" w:rsidP="00BE0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01A5">
        <w:rPr>
          <w:rFonts w:ascii="Times New Roman" w:hAnsi="Times New Roman"/>
          <w:b/>
          <w:sz w:val="24"/>
          <w:szCs w:val="24"/>
        </w:rPr>
        <w:t xml:space="preserve">Intermedia </w:t>
      </w:r>
    </w:p>
    <w:p w:rsidR="00BE01A5" w:rsidRPr="00BE01A5" w:rsidRDefault="00BE01A5" w:rsidP="00BE0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01A5">
        <w:rPr>
          <w:rFonts w:ascii="Times New Roman" w:hAnsi="Times New Roman"/>
          <w:b/>
          <w:sz w:val="24"/>
          <w:szCs w:val="24"/>
        </w:rPr>
        <w:t xml:space="preserve">030.226105 – 3487637832 </w:t>
      </w:r>
    </w:p>
    <w:p w:rsidR="00BE01A5" w:rsidRPr="00BE01A5" w:rsidRDefault="00BE01A5" w:rsidP="00BE0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01A5">
        <w:rPr>
          <w:rFonts w:ascii="Times New Roman" w:hAnsi="Times New Roman"/>
          <w:b/>
          <w:sz w:val="24"/>
          <w:szCs w:val="24"/>
        </w:rPr>
        <w:t>intermedia@intermedianews.it</w:t>
      </w:r>
    </w:p>
    <w:p w:rsidR="00BE01A5" w:rsidRPr="00BE01A5" w:rsidRDefault="00BE01A5" w:rsidP="00BE0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8D1" w:rsidRPr="00BE01A5" w:rsidRDefault="00E478D1" w:rsidP="00E25A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8D1" w:rsidRDefault="00E478D1" w:rsidP="00E25A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478D1" w:rsidSect="000938F3">
      <w:headerReference w:type="first" r:id="rId8"/>
      <w:pgSz w:w="11906" w:h="16838"/>
      <w:pgMar w:top="2268" w:right="991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7EB6" w:rsidRDefault="00D97EB6" w:rsidP="008B2B92">
      <w:pPr>
        <w:spacing w:after="0" w:line="240" w:lineRule="auto"/>
      </w:pPr>
      <w:r>
        <w:separator/>
      </w:r>
    </w:p>
  </w:endnote>
  <w:endnote w:type="continuationSeparator" w:id="0">
    <w:p w:rsidR="00D97EB6" w:rsidRDefault="00D97EB6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7EB6" w:rsidRDefault="00D97EB6" w:rsidP="008B2B92">
      <w:pPr>
        <w:spacing w:after="0" w:line="240" w:lineRule="auto"/>
      </w:pPr>
      <w:r>
        <w:separator/>
      </w:r>
    </w:p>
  </w:footnote>
  <w:footnote w:type="continuationSeparator" w:id="0">
    <w:p w:rsidR="00D97EB6" w:rsidRDefault="00D97EB6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>
          <wp:extent cx="1566407" cy="883426"/>
          <wp:effectExtent l="0" t="0" r="0" b="0"/>
          <wp:docPr id="4" name="Immagine 4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47FB9"/>
    <w:rsid w:val="000075A4"/>
    <w:rsid w:val="000121D1"/>
    <w:rsid w:val="00034136"/>
    <w:rsid w:val="000567E9"/>
    <w:rsid w:val="00073D85"/>
    <w:rsid w:val="000864CC"/>
    <w:rsid w:val="000938F3"/>
    <w:rsid w:val="00093B5B"/>
    <w:rsid w:val="000B79A8"/>
    <w:rsid w:val="000B7DD7"/>
    <w:rsid w:val="001107E7"/>
    <w:rsid w:val="00117436"/>
    <w:rsid w:val="001262F4"/>
    <w:rsid w:val="00126B0A"/>
    <w:rsid w:val="00155295"/>
    <w:rsid w:val="00161448"/>
    <w:rsid w:val="001641AC"/>
    <w:rsid w:val="00164726"/>
    <w:rsid w:val="00184122"/>
    <w:rsid w:val="001D08AA"/>
    <w:rsid w:val="002200DC"/>
    <w:rsid w:val="00263C00"/>
    <w:rsid w:val="00280D82"/>
    <w:rsid w:val="002820E5"/>
    <w:rsid w:val="002967E0"/>
    <w:rsid w:val="002C7035"/>
    <w:rsid w:val="002D3293"/>
    <w:rsid w:val="002E01D3"/>
    <w:rsid w:val="002F4546"/>
    <w:rsid w:val="002F62F0"/>
    <w:rsid w:val="002F728C"/>
    <w:rsid w:val="00314F03"/>
    <w:rsid w:val="00331A34"/>
    <w:rsid w:val="00343E96"/>
    <w:rsid w:val="00351B9A"/>
    <w:rsid w:val="00352E8B"/>
    <w:rsid w:val="00357D23"/>
    <w:rsid w:val="00361F8A"/>
    <w:rsid w:val="00386771"/>
    <w:rsid w:val="003A4665"/>
    <w:rsid w:val="003C1BB7"/>
    <w:rsid w:val="003C6C03"/>
    <w:rsid w:val="003D6DFD"/>
    <w:rsid w:val="003F0A81"/>
    <w:rsid w:val="003F4EB6"/>
    <w:rsid w:val="003F5A30"/>
    <w:rsid w:val="00407952"/>
    <w:rsid w:val="00414B10"/>
    <w:rsid w:val="00431113"/>
    <w:rsid w:val="00464B35"/>
    <w:rsid w:val="00464D98"/>
    <w:rsid w:val="00475A94"/>
    <w:rsid w:val="0049252C"/>
    <w:rsid w:val="004C526B"/>
    <w:rsid w:val="004C5F1D"/>
    <w:rsid w:val="004C7519"/>
    <w:rsid w:val="004F3CD1"/>
    <w:rsid w:val="004F69D6"/>
    <w:rsid w:val="005100F6"/>
    <w:rsid w:val="00552C84"/>
    <w:rsid w:val="00557630"/>
    <w:rsid w:val="0056608E"/>
    <w:rsid w:val="005A2CB1"/>
    <w:rsid w:val="005B1CD6"/>
    <w:rsid w:val="005C0160"/>
    <w:rsid w:val="005D3649"/>
    <w:rsid w:val="00615CC1"/>
    <w:rsid w:val="00622785"/>
    <w:rsid w:val="006278B3"/>
    <w:rsid w:val="00630172"/>
    <w:rsid w:val="00633C78"/>
    <w:rsid w:val="00636526"/>
    <w:rsid w:val="006439AF"/>
    <w:rsid w:val="00646044"/>
    <w:rsid w:val="006472A4"/>
    <w:rsid w:val="006559FB"/>
    <w:rsid w:val="006743E5"/>
    <w:rsid w:val="00690555"/>
    <w:rsid w:val="006C42A5"/>
    <w:rsid w:val="006C75F6"/>
    <w:rsid w:val="006E5305"/>
    <w:rsid w:val="007175F8"/>
    <w:rsid w:val="007217AC"/>
    <w:rsid w:val="007529D9"/>
    <w:rsid w:val="00753FC9"/>
    <w:rsid w:val="00772561"/>
    <w:rsid w:val="007830D2"/>
    <w:rsid w:val="007A0148"/>
    <w:rsid w:val="007A5D9E"/>
    <w:rsid w:val="007B0061"/>
    <w:rsid w:val="007D0AE7"/>
    <w:rsid w:val="007E356E"/>
    <w:rsid w:val="00810C3C"/>
    <w:rsid w:val="00835421"/>
    <w:rsid w:val="00853F66"/>
    <w:rsid w:val="00874111"/>
    <w:rsid w:val="00887841"/>
    <w:rsid w:val="00890059"/>
    <w:rsid w:val="008926F7"/>
    <w:rsid w:val="00894923"/>
    <w:rsid w:val="008950AE"/>
    <w:rsid w:val="008B2B92"/>
    <w:rsid w:val="008E185F"/>
    <w:rsid w:val="008F05F5"/>
    <w:rsid w:val="009125D1"/>
    <w:rsid w:val="0092493A"/>
    <w:rsid w:val="00941BFA"/>
    <w:rsid w:val="00947FB9"/>
    <w:rsid w:val="00957BB9"/>
    <w:rsid w:val="00991A8D"/>
    <w:rsid w:val="00994A76"/>
    <w:rsid w:val="009964F3"/>
    <w:rsid w:val="009C4B5E"/>
    <w:rsid w:val="009C7FD5"/>
    <w:rsid w:val="009D19D1"/>
    <w:rsid w:val="009D455D"/>
    <w:rsid w:val="009F1048"/>
    <w:rsid w:val="009F23AC"/>
    <w:rsid w:val="00A25B90"/>
    <w:rsid w:val="00A3132F"/>
    <w:rsid w:val="00A415BA"/>
    <w:rsid w:val="00A445A9"/>
    <w:rsid w:val="00A455A6"/>
    <w:rsid w:val="00A674BE"/>
    <w:rsid w:val="00A70AE0"/>
    <w:rsid w:val="00A82A93"/>
    <w:rsid w:val="00A904CF"/>
    <w:rsid w:val="00AA3306"/>
    <w:rsid w:val="00AB742B"/>
    <w:rsid w:val="00AC5BD2"/>
    <w:rsid w:val="00AF0009"/>
    <w:rsid w:val="00B20A81"/>
    <w:rsid w:val="00B46FFF"/>
    <w:rsid w:val="00B54DAC"/>
    <w:rsid w:val="00B579DF"/>
    <w:rsid w:val="00B6320B"/>
    <w:rsid w:val="00B640F8"/>
    <w:rsid w:val="00B70AEC"/>
    <w:rsid w:val="00B8326E"/>
    <w:rsid w:val="00B84A84"/>
    <w:rsid w:val="00B85270"/>
    <w:rsid w:val="00B9418E"/>
    <w:rsid w:val="00BA6B30"/>
    <w:rsid w:val="00BE01A5"/>
    <w:rsid w:val="00BE14C4"/>
    <w:rsid w:val="00BE412F"/>
    <w:rsid w:val="00BF57B9"/>
    <w:rsid w:val="00C13B95"/>
    <w:rsid w:val="00C169BE"/>
    <w:rsid w:val="00C67366"/>
    <w:rsid w:val="00C949AB"/>
    <w:rsid w:val="00CA1E6E"/>
    <w:rsid w:val="00CC2840"/>
    <w:rsid w:val="00CE161C"/>
    <w:rsid w:val="00CF7335"/>
    <w:rsid w:val="00D02E7A"/>
    <w:rsid w:val="00D2349F"/>
    <w:rsid w:val="00D4585F"/>
    <w:rsid w:val="00D46F6E"/>
    <w:rsid w:val="00D60297"/>
    <w:rsid w:val="00D97EB6"/>
    <w:rsid w:val="00DA30D0"/>
    <w:rsid w:val="00DA54D0"/>
    <w:rsid w:val="00DD52CB"/>
    <w:rsid w:val="00DD5B19"/>
    <w:rsid w:val="00DD7834"/>
    <w:rsid w:val="00DF3227"/>
    <w:rsid w:val="00E25A32"/>
    <w:rsid w:val="00E30D7B"/>
    <w:rsid w:val="00E3150D"/>
    <w:rsid w:val="00E364C4"/>
    <w:rsid w:val="00E37F43"/>
    <w:rsid w:val="00E46EBB"/>
    <w:rsid w:val="00E478D1"/>
    <w:rsid w:val="00E5319D"/>
    <w:rsid w:val="00E950B8"/>
    <w:rsid w:val="00EF218C"/>
    <w:rsid w:val="00F01147"/>
    <w:rsid w:val="00F31337"/>
    <w:rsid w:val="00F3191E"/>
    <w:rsid w:val="00F41765"/>
    <w:rsid w:val="00F435F8"/>
    <w:rsid w:val="00F67660"/>
    <w:rsid w:val="00F74142"/>
    <w:rsid w:val="00FB1E91"/>
    <w:rsid w:val="00FB67A4"/>
    <w:rsid w:val="00FD6D16"/>
    <w:rsid w:val="00FE4604"/>
    <w:rsid w:val="00FF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6F0A8B2"/>
  <w15:docId w15:val="{34E47F4D-FE52-4FAD-96CF-B17EAD4D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DC8F6-3CF7-4606-A848-213EED083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paola vivenzi</cp:lastModifiedBy>
  <cp:revision>77</cp:revision>
  <cp:lastPrinted>2017-07-25T08:30:00Z</cp:lastPrinted>
  <dcterms:created xsi:type="dcterms:W3CDTF">2017-05-06T06:26:00Z</dcterms:created>
  <dcterms:modified xsi:type="dcterms:W3CDTF">2017-11-23T10:35:00Z</dcterms:modified>
</cp:coreProperties>
</file>