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F77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C0160" w:rsidRPr="00FE3F11" w:rsidRDefault="00835F77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E3F11">
        <w:rPr>
          <w:rFonts w:ascii="Times New Roman" w:hAnsi="Times New Roman" w:cs="Times New Roman"/>
          <w:b/>
          <w:sz w:val="28"/>
          <w:szCs w:val="28"/>
        </w:rPr>
        <w:t xml:space="preserve">COMUNICATO STAMPA </w:t>
      </w:r>
    </w:p>
    <w:p w:rsidR="00DC2F95" w:rsidRDefault="00DC2F95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03CC3" w:rsidRPr="00EF5A5B" w:rsidRDefault="003173AA" w:rsidP="008B2B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Rimini, prima giornata del</w:t>
      </w:r>
      <w:r w:rsidR="00EB705D" w:rsidRPr="00EF5A5B">
        <w:rPr>
          <w:rFonts w:ascii="Times New Roman" w:hAnsi="Times New Roman" w:cs="Times New Roman"/>
          <w:b/>
        </w:rPr>
        <w:t xml:space="preserve"> congresso nazionale</w:t>
      </w:r>
      <w:r>
        <w:rPr>
          <w:rFonts w:ascii="Times New Roman" w:hAnsi="Times New Roman" w:cs="Times New Roman"/>
          <w:b/>
        </w:rPr>
        <w:t>. P</w:t>
      </w:r>
      <w:r w:rsidR="00EB705D" w:rsidRPr="00EF5A5B">
        <w:rPr>
          <w:rFonts w:ascii="Times New Roman" w:hAnsi="Times New Roman" w:cs="Times New Roman"/>
          <w:b/>
        </w:rPr>
        <w:t xml:space="preserve">resentata </w:t>
      </w:r>
      <w:r w:rsidR="002C48EC" w:rsidRPr="00EF5A5B">
        <w:rPr>
          <w:rFonts w:ascii="Times New Roman" w:hAnsi="Times New Roman" w:cs="Times New Roman"/>
          <w:b/>
        </w:rPr>
        <w:t>una ricerca</w:t>
      </w:r>
      <w:r w:rsidR="008C387D" w:rsidRPr="00EF5A5B">
        <w:rPr>
          <w:rFonts w:ascii="Times New Roman" w:hAnsi="Times New Roman" w:cs="Times New Roman"/>
          <w:b/>
        </w:rPr>
        <w:t xml:space="preserve"> </w:t>
      </w:r>
      <w:r w:rsidR="002C48EC" w:rsidRPr="00EF5A5B">
        <w:rPr>
          <w:rFonts w:ascii="Times New Roman" w:hAnsi="Times New Roman" w:cs="Times New Roman"/>
          <w:b/>
        </w:rPr>
        <w:t xml:space="preserve">svolta su </w:t>
      </w:r>
      <w:r w:rsidR="002C48EC" w:rsidRPr="00EF5A5B">
        <w:rPr>
          <w:rFonts w:ascii="Times New Roman" w:hAnsi="Times New Roman"/>
          <w:b/>
        </w:rPr>
        <w:t>639 persone</w:t>
      </w:r>
      <w:r w:rsidR="008C387D" w:rsidRPr="00EF5A5B">
        <w:rPr>
          <w:rFonts w:ascii="Times New Roman" w:hAnsi="Times New Roman" w:cs="Times New Roman"/>
          <w:b/>
        </w:rPr>
        <w:br/>
      </w:r>
      <w:r w:rsidR="00CA74CA" w:rsidRPr="00EF5A5B">
        <w:rPr>
          <w:rFonts w:ascii="Times New Roman" w:hAnsi="Times New Roman" w:cs="Times New Roman"/>
          <w:b/>
        </w:rPr>
        <w:t xml:space="preserve">IL </w:t>
      </w:r>
      <w:r w:rsidR="00B675D5">
        <w:rPr>
          <w:rFonts w:ascii="Times New Roman" w:hAnsi="Times New Roman" w:cs="Times New Roman"/>
          <w:b/>
        </w:rPr>
        <w:t>40</w:t>
      </w:r>
      <w:r w:rsidR="00CA74CA" w:rsidRPr="00EF5A5B">
        <w:rPr>
          <w:rFonts w:ascii="Times New Roman" w:hAnsi="Times New Roman" w:cs="Times New Roman"/>
          <w:b/>
        </w:rPr>
        <w:t xml:space="preserve">% DEI PAZIENTI REUMATOLOGICI </w:t>
      </w:r>
      <w:r w:rsidR="0063790A" w:rsidRPr="00EF5A5B">
        <w:rPr>
          <w:rFonts w:ascii="Times New Roman" w:hAnsi="Times New Roman" w:cs="Times New Roman"/>
          <w:b/>
        </w:rPr>
        <w:t>RINUNCIA AL LAVORO A CAUSA DEL DOLORE</w:t>
      </w:r>
      <w:r w:rsidR="00CA74CA" w:rsidRPr="00EF5A5B">
        <w:rPr>
          <w:rFonts w:ascii="Times New Roman" w:hAnsi="Times New Roman" w:cs="Times New Roman"/>
          <w:b/>
        </w:rPr>
        <w:br/>
      </w:r>
      <w:r w:rsidR="00CA74CA" w:rsidRPr="00EF5A5B">
        <w:rPr>
          <w:rFonts w:ascii="Times New Roman" w:hAnsi="Times New Roman" w:cs="Times New Roman"/>
          <w:b/>
          <w:sz w:val="24"/>
          <w:szCs w:val="24"/>
        </w:rPr>
        <w:t>LA SIR: “</w:t>
      </w:r>
      <w:r w:rsidR="0036246D" w:rsidRPr="00EF5A5B">
        <w:rPr>
          <w:rFonts w:ascii="Times New Roman" w:hAnsi="Times New Roman" w:cs="Times New Roman"/>
          <w:b/>
          <w:sz w:val="24"/>
          <w:szCs w:val="24"/>
        </w:rPr>
        <w:t>TR</w:t>
      </w:r>
      <w:r w:rsidR="008C387D" w:rsidRPr="00EF5A5B">
        <w:rPr>
          <w:rFonts w:ascii="Times New Roman" w:hAnsi="Times New Roman" w:cs="Times New Roman"/>
          <w:b/>
          <w:sz w:val="24"/>
          <w:szCs w:val="24"/>
        </w:rPr>
        <w:t xml:space="preserve">OPPE DIFFICOLTA’ </w:t>
      </w:r>
      <w:r w:rsidR="0063790A" w:rsidRPr="00EF5A5B">
        <w:rPr>
          <w:rFonts w:ascii="Times New Roman" w:hAnsi="Times New Roman" w:cs="Times New Roman"/>
          <w:b/>
          <w:sz w:val="24"/>
          <w:szCs w:val="24"/>
        </w:rPr>
        <w:t>NELL’</w:t>
      </w:r>
      <w:r w:rsidR="008C387D" w:rsidRPr="00EF5A5B">
        <w:rPr>
          <w:rFonts w:ascii="Times New Roman" w:hAnsi="Times New Roman" w:cs="Times New Roman"/>
          <w:b/>
          <w:sz w:val="24"/>
          <w:szCs w:val="24"/>
        </w:rPr>
        <w:t>A</w:t>
      </w:r>
      <w:r w:rsidR="0063790A" w:rsidRPr="00EF5A5B">
        <w:rPr>
          <w:rFonts w:ascii="Times New Roman" w:hAnsi="Times New Roman" w:cs="Times New Roman"/>
          <w:b/>
          <w:sz w:val="24"/>
          <w:szCs w:val="24"/>
        </w:rPr>
        <w:t xml:space="preserve">CCESSO </w:t>
      </w:r>
      <w:r w:rsidR="008C387D" w:rsidRPr="00EF5A5B">
        <w:rPr>
          <w:rFonts w:ascii="Times New Roman" w:hAnsi="Times New Roman" w:cs="Times New Roman"/>
          <w:b/>
          <w:sz w:val="24"/>
          <w:szCs w:val="24"/>
        </w:rPr>
        <w:t>ALLE VISITE SPECIALISTICHE”</w:t>
      </w:r>
    </w:p>
    <w:p w:rsidR="00CA74CA" w:rsidRPr="00EF5A5B" w:rsidRDefault="008C387D" w:rsidP="008B2B92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EF5A5B">
        <w:rPr>
          <w:rFonts w:ascii="Times New Roman" w:hAnsi="Times New Roman" w:cs="Times New Roman"/>
          <w:b/>
          <w:i/>
        </w:rPr>
        <w:t xml:space="preserve">Un terzo dei malati è costretto a spostarsi in un’altra Regione per svolgere </w:t>
      </w:r>
      <w:r w:rsidR="009E0018">
        <w:rPr>
          <w:rFonts w:ascii="Times New Roman" w:hAnsi="Times New Roman" w:cs="Times New Roman"/>
          <w:b/>
          <w:i/>
        </w:rPr>
        <w:t xml:space="preserve">i </w:t>
      </w:r>
      <w:r w:rsidRPr="00EF5A5B">
        <w:rPr>
          <w:rFonts w:ascii="Times New Roman" w:hAnsi="Times New Roman" w:cs="Times New Roman"/>
          <w:b/>
          <w:i/>
        </w:rPr>
        <w:t>controlli</w:t>
      </w:r>
      <w:r w:rsidRPr="00EF5A5B">
        <w:rPr>
          <w:rFonts w:ascii="Times New Roman" w:hAnsi="Times New Roman"/>
          <w:b/>
          <w:i/>
        </w:rPr>
        <w:t>.</w:t>
      </w:r>
      <w:r w:rsidR="00486AC8" w:rsidRPr="00EF5A5B">
        <w:rPr>
          <w:rFonts w:ascii="Times New Roman" w:hAnsi="Times New Roman"/>
          <w:b/>
          <w:i/>
        </w:rPr>
        <w:t xml:space="preserve"> L’80% deve invece rivolgersi a strutture sanitarie private. </w:t>
      </w:r>
      <w:r w:rsidR="002C48EC" w:rsidRPr="00EF5A5B">
        <w:rPr>
          <w:rFonts w:ascii="Times New Roman" w:hAnsi="Times New Roman"/>
          <w:b/>
          <w:i/>
        </w:rPr>
        <w:t xml:space="preserve">Il Presidente </w:t>
      </w:r>
      <w:r w:rsidR="002C48EC" w:rsidRPr="00EF5A5B">
        <w:rPr>
          <w:rFonts w:ascii="Times New Roman" w:hAnsi="Times New Roman" w:cs="Times New Roman"/>
          <w:b/>
          <w:i/>
        </w:rPr>
        <w:t>Luigi Sinigaglia</w:t>
      </w:r>
      <w:r w:rsidR="00486AC8" w:rsidRPr="00EF5A5B">
        <w:rPr>
          <w:rFonts w:ascii="Times New Roman" w:hAnsi="Times New Roman" w:cs="Times New Roman"/>
          <w:b/>
          <w:i/>
        </w:rPr>
        <w:t>: “</w:t>
      </w:r>
      <w:r w:rsidRPr="00EF5A5B">
        <w:rPr>
          <w:rFonts w:ascii="Times New Roman" w:hAnsi="Times New Roman" w:cs="Times New Roman"/>
          <w:b/>
          <w:i/>
        </w:rPr>
        <w:t xml:space="preserve">Prioritario ridurre i tempi d’attesa </w:t>
      </w:r>
      <w:r w:rsidR="00B24361">
        <w:rPr>
          <w:rFonts w:ascii="Times New Roman" w:hAnsi="Times New Roman" w:cs="Times New Roman"/>
          <w:b/>
          <w:i/>
        </w:rPr>
        <w:t xml:space="preserve">e favorire le </w:t>
      </w:r>
      <w:r w:rsidRPr="00EF5A5B">
        <w:rPr>
          <w:rFonts w:ascii="Times New Roman" w:hAnsi="Times New Roman" w:cs="Times New Roman"/>
          <w:b/>
          <w:i/>
        </w:rPr>
        <w:t>diagnosi</w:t>
      </w:r>
      <w:r w:rsidR="00B24361">
        <w:rPr>
          <w:rFonts w:ascii="Times New Roman" w:hAnsi="Times New Roman" w:cs="Times New Roman"/>
          <w:b/>
          <w:i/>
        </w:rPr>
        <w:t xml:space="preserve"> precoci</w:t>
      </w:r>
      <w:r w:rsidR="00486AC8" w:rsidRPr="00EF5A5B">
        <w:rPr>
          <w:rFonts w:ascii="Times New Roman" w:hAnsi="Times New Roman" w:cs="Times New Roman"/>
          <w:b/>
          <w:i/>
        </w:rPr>
        <w:t xml:space="preserve">. </w:t>
      </w:r>
      <w:r w:rsidR="00B24361">
        <w:rPr>
          <w:rFonts w:ascii="Times New Roman" w:hAnsi="Times New Roman" w:cs="Times New Roman"/>
          <w:b/>
          <w:i/>
        </w:rPr>
        <w:t>V</w:t>
      </w:r>
      <w:r w:rsidR="00486AC8" w:rsidRPr="00EF5A5B">
        <w:rPr>
          <w:rFonts w:ascii="Times New Roman" w:hAnsi="Times New Roman" w:cs="Times New Roman"/>
          <w:b/>
          <w:i/>
        </w:rPr>
        <w:t>anno attivate le reti regionali</w:t>
      </w:r>
      <w:r w:rsidR="00B24361">
        <w:rPr>
          <w:rFonts w:ascii="Times New Roman" w:hAnsi="Times New Roman" w:cs="Times New Roman"/>
          <w:b/>
          <w:i/>
        </w:rPr>
        <w:t xml:space="preserve"> p</w:t>
      </w:r>
      <w:r w:rsidR="00B24361" w:rsidRPr="00EF5A5B">
        <w:rPr>
          <w:rFonts w:ascii="Times New Roman" w:hAnsi="Times New Roman" w:cs="Times New Roman"/>
          <w:b/>
          <w:i/>
        </w:rPr>
        <w:t>er migliorare l’assistenza</w:t>
      </w:r>
      <w:r w:rsidR="00486AC8" w:rsidRPr="00EF5A5B">
        <w:rPr>
          <w:rFonts w:ascii="Times New Roman" w:hAnsi="Times New Roman" w:cs="Times New Roman"/>
          <w:b/>
          <w:i/>
        </w:rPr>
        <w:t>”</w:t>
      </w:r>
    </w:p>
    <w:p w:rsidR="00EB705D" w:rsidRPr="00EF5A5B" w:rsidRDefault="00EB705D" w:rsidP="00EB705D">
      <w:pPr>
        <w:spacing w:after="0" w:line="240" w:lineRule="auto"/>
        <w:rPr>
          <w:rFonts w:ascii="Times New Roman" w:hAnsi="Times New Roman" w:cs="Times New Roman"/>
          <w:b/>
        </w:rPr>
      </w:pPr>
    </w:p>
    <w:p w:rsidR="00E46AEE" w:rsidRDefault="00DB37E3" w:rsidP="00342E74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EF5A5B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R</w:t>
      </w:r>
      <w:r w:rsidR="00FD2A8B" w:rsidRPr="00EF5A5B">
        <w:rPr>
          <w:rFonts w:ascii="Times New Roman" w:hAnsi="Times New Roman"/>
          <w:i/>
          <w:iCs/>
          <w:sz w:val="24"/>
          <w:szCs w:val="24"/>
          <w:shd w:val="clear" w:color="auto" w:fill="FFFFFF"/>
        </w:rPr>
        <w:t>imini, 28 novembre 2019 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– Le malattie reumatologiche più gravi hanno un forte impatto sulla vita dei pazienti italiani. Uno su cinque lamenta un dolore estremo e il </w:t>
      </w:r>
      <w:r w:rsidR="00B675D5">
        <w:rPr>
          <w:rFonts w:ascii="Times New Roman" w:hAnsi="Times New Roman"/>
          <w:sz w:val="24"/>
          <w:szCs w:val="24"/>
          <w:shd w:val="clear" w:color="auto" w:fill="FFFFFF"/>
        </w:rPr>
        <w:t>40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% è costretto a rinunciare </w:t>
      </w:r>
      <w:r w:rsidR="00B675D5">
        <w:rPr>
          <w:rFonts w:ascii="Times New Roman" w:hAnsi="Times New Roman"/>
          <w:sz w:val="24"/>
          <w:szCs w:val="24"/>
          <w:shd w:val="clear" w:color="auto" w:fill="FFFFFF"/>
        </w:rPr>
        <w:t>a</w:t>
      </w:r>
      <w:r w:rsidR="00942251">
        <w:rPr>
          <w:rFonts w:ascii="Times New Roman" w:hAnsi="Times New Roman"/>
          <w:sz w:val="24"/>
          <w:szCs w:val="24"/>
          <w:shd w:val="clear" w:color="auto" w:fill="FFFFFF"/>
        </w:rPr>
        <w:t>l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 lavor</w:t>
      </w:r>
      <w:r w:rsidR="00942251">
        <w:rPr>
          <w:rFonts w:ascii="Times New Roman" w:hAnsi="Times New Roman"/>
          <w:sz w:val="24"/>
          <w:szCs w:val="24"/>
          <w:shd w:val="clear" w:color="auto" w:fill="FFFFFF"/>
        </w:rPr>
        <w:t>o e un altro 30% è costretto a ridurlo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. Più di un terzo dei malati presenta, oltre a quella reumatologica, due o più patologie che ne aggravano il </w:t>
      </w:r>
      <w:r w:rsidR="00FD2A8B" w:rsidRPr="00EF5A5B">
        <w:rPr>
          <w:rFonts w:ascii="Times New Roman" w:hAnsi="Times New Roman"/>
          <w:sz w:val="24"/>
          <w:szCs w:val="24"/>
        </w:rPr>
        <w:t xml:space="preserve">quadro clinico complessivo. Il 43% ha avuto problemi nell’accedere ad una visita con lo specialista e ben il 37% ha dovuto spostarsi in un’altra Regione per effettuarla. L’80% è </w:t>
      </w:r>
      <w:r w:rsidR="00BC6428" w:rsidRPr="00EF5A5B">
        <w:rPr>
          <w:rFonts w:ascii="Times New Roman" w:hAnsi="Times New Roman"/>
          <w:sz w:val="24"/>
          <w:szCs w:val="24"/>
        </w:rPr>
        <w:t>c</w:t>
      </w:r>
      <w:r w:rsidR="00FD2A8B" w:rsidRPr="00EF5A5B">
        <w:rPr>
          <w:rFonts w:ascii="Times New Roman" w:hAnsi="Times New Roman"/>
          <w:sz w:val="24"/>
          <w:szCs w:val="24"/>
        </w:rPr>
        <w:t>ostretto a ricorrere a visite private per soddisfare i propri bisogni sanitari. Sono questi alcuni dati contenuti nel Rapporto “Qua</w:t>
      </w:r>
      <w:r w:rsidR="009E0018">
        <w:rPr>
          <w:rFonts w:ascii="Times New Roman" w:hAnsi="Times New Roman"/>
          <w:sz w:val="24"/>
          <w:szCs w:val="24"/>
        </w:rPr>
        <w:t xml:space="preserve">lità della Vita e </w:t>
      </w:r>
      <w:proofErr w:type="spellStart"/>
      <w:r w:rsidR="009E0018">
        <w:rPr>
          <w:rFonts w:ascii="Times New Roman" w:hAnsi="Times New Roman"/>
          <w:sz w:val="24"/>
          <w:szCs w:val="24"/>
        </w:rPr>
        <w:t>Workability</w:t>
      </w:r>
      <w:proofErr w:type="spellEnd"/>
      <w:r w:rsidR="009E0018">
        <w:rPr>
          <w:rFonts w:ascii="Times New Roman" w:hAnsi="Times New Roman"/>
          <w:sz w:val="24"/>
          <w:szCs w:val="24"/>
        </w:rPr>
        <w:t>: il</w:t>
      </w:r>
      <w:r w:rsidR="00FD2A8B" w:rsidRPr="00EF5A5B">
        <w:rPr>
          <w:rFonts w:ascii="Times New Roman" w:hAnsi="Times New Roman"/>
          <w:sz w:val="24"/>
          <w:szCs w:val="24"/>
        </w:rPr>
        <w:t xml:space="preserve"> punto di vista del paziente affetto da malattie reumatologiche” condotto da ANMAR Onlus (Associazione Nazionale Malati Reumatici) e patrocinato dalla Società Italiana di Reumatologia (SIR). L’indagine è stata condotta su 639 pazienti colpiti da artrite reumatoide, artrite psoriasica, </w:t>
      </w:r>
      <w:proofErr w:type="spellStart"/>
      <w:r w:rsidR="00FD2A8B" w:rsidRPr="00EF5A5B">
        <w:rPr>
          <w:rFonts w:ascii="Times New Roman" w:hAnsi="Times New Roman"/>
          <w:sz w:val="24"/>
          <w:szCs w:val="24"/>
        </w:rPr>
        <w:t>spondiloartropatie</w:t>
      </w:r>
      <w:proofErr w:type="spellEnd"/>
      <w:r w:rsidR="00FD2A8B" w:rsidRPr="00EF5A5B">
        <w:rPr>
          <w:rFonts w:ascii="Times New Roman" w:hAnsi="Times New Roman"/>
          <w:sz w:val="24"/>
          <w:szCs w:val="24"/>
        </w:rPr>
        <w:t xml:space="preserve"> sieronegative, sclerodermia, sindrome di </w:t>
      </w:r>
      <w:proofErr w:type="spellStart"/>
      <w:r w:rsidR="0003120B">
        <w:rPr>
          <w:rFonts w:ascii="Times New Roman" w:hAnsi="Times New Roman"/>
          <w:sz w:val="24"/>
          <w:szCs w:val="24"/>
        </w:rPr>
        <w:t>S</w:t>
      </w:r>
      <w:r w:rsidR="00FD2A8B" w:rsidRPr="00EF5A5B">
        <w:rPr>
          <w:rFonts w:ascii="Times New Roman" w:hAnsi="Times New Roman"/>
          <w:sz w:val="24"/>
          <w:szCs w:val="24"/>
        </w:rPr>
        <w:t>jogren</w:t>
      </w:r>
      <w:proofErr w:type="spellEnd"/>
      <w:r w:rsidR="00FD2A8B" w:rsidRPr="00EF5A5B">
        <w:rPr>
          <w:rFonts w:ascii="Times New Roman" w:hAnsi="Times New Roman"/>
          <w:sz w:val="24"/>
          <w:szCs w:val="24"/>
        </w:rPr>
        <w:t xml:space="preserve"> e morbo di Still. Il documento </w:t>
      </w:r>
      <w:r w:rsidR="00670B94">
        <w:rPr>
          <w:rFonts w:ascii="Times New Roman" w:hAnsi="Times New Roman"/>
          <w:sz w:val="24"/>
          <w:szCs w:val="24"/>
        </w:rPr>
        <w:t xml:space="preserve">è stato </w:t>
      </w:r>
      <w:r w:rsidR="00FD2A8B" w:rsidRPr="00EF5A5B">
        <w:rPr>
          <w:rFonts w:ascii="Times New Roman" w:hAnsi="Times New Roman"/>
          <w:sz w:val="24"/>
          <w:szCs w:val="24"/>
        </w:rPr>
        <w:t xml:space="preserve">presentato oggi a Rimini </w:t>
      </w:r>
      <w:r w:rsidR="00670B94">
        <w:rPr>
          <w:rFonts w:ascii="Times New Roman" w:hAnsi="Times New Roman"/>
          <w:sz w:val="24"/>
          <w:szCs w:val="24"/>
        </w:rPr>
        <w:t>a</w:t>
      </w:r>
      <w:r w:rsidR="00FD2A8B" w:rsidRPr="00EF5A5B">
        <w:rPr>
          <w:rFonts w:ascii="Times New Roman" w:hAnsi="Times New Roman"/>
          <w:sz w:val="24"/>
          <w:szCs w:val="24"/>
        </w:rPr>
        <w:t xml:space="preserve">l 56° Congresso Nazionale della SIR che vede </w:t>
      </w:r>
      <w:r w:rsidR="002A5412">
        <w:rPr>
          <w:rFonts w:ascii="Times New Roman" w:hAnsi="Times New Roman"/>
          <w:sz w:val="24"/>
          <w:szCs w:val="24"/>
        </w:rPr>
        <w:t xml:space="preserve">riuniti fino a sabato </w:t>
      </w:r>
      <w:r w:rsidR="00FD2A8B" w:rsidRPr="00EF5A5B">
        <w:rPr>
          <w:rFonts w:ascii="Times New Roman" w:hAnsi="Times New Roman"/>
          <w:sz w:val="24"/>
          <w:szCs w:val="24"/>
        </w:rPr>
        <w:t xml:space="preserve">oltre 2.000 medici da tutta la Penisola. “I pazienti reumatologici vivono difficoltà oggettive alle quali non sempre il sistema sanitario nazionale riesce a </w:t>
      </w:r>
      <w:r w:rsidR="00F44E72">
        <w:rPr>
          <w:rFonts w:ascii="Times New Roman" w:hAnsi="Times New Roman"/>
          <w:sz w:val="24"/>
          <w:szCs w:val="24"/>
        </w:rPr>
        <w:t xml:space="preserve">garantire </w:t>
      </w:r>
      <w:r w:rsidR="00FD2A8B" w:rsidRPr="00EF5A5B">
        <w:rPr>
          <w:rFonts w:ascii="Times New Roman" w:hAnsi="Times New Roman"/>
          <w:sz w:val="24"/>
          <w:szCs w:val="24"/>
        </w:rPr>
        <w:t xml:space="preserve">risposte efficaci </w:t>
      </w:r>
      <w:r w:rsidR="00BC6428" w:rsidRPr="00EF5A5B">
        <w:rPr>
          <w:rFonts w:ascii="Times New Roman" w:hAnsi="Times New Roman"/>
          <w:sz w:val="24"/>
          <w:szCs w:val="24"/>
        </w:rPr>
        <w:t xml:space="preserve">e </w:t>
      </w:r>
      <w:r w:rsidR="00FD2A8B" w:rsidRPr="00EF5A5B">
        <w:rPr>
          <w:rFonts w:ascii="Times New Roman" w:hAnsi="Times New Roman"/>
          <w:sz w:val="24"/>
          <w:szCs w:val="24"/>
        </w:rPr>
        <w:t xml:space="preserve">soddisfacenti - afferma </w:t>
      </w:r>
      <w:r w:rsidR="00FD2A8B" w:rsidRPr="00EF5A5B">
        <w:rPr>
          <w:rFonts w:ascii="Times New Roman" w:hAnsi="Times New Roman"/>
          <w:b/>
          <w:bCs/>
          <w:sz w:val="24"/>
          <w:szCs w:val="24"/>
        </w:rPr>
        <w:t>Luigi Sinigaglia</w:t>
      </w:r>
      <w:r w:rsidR="00FD2A8B" w:rsidRPr="00EF5A5B">
        <w:rPr>
          <w:rFonts w:ascii="Times New Roman" w:hAnsi="Times New Roman"/>
          <w:sz w:val="24"/>
          <w:szCs w:val="24"/>
        </w:rPr>
        <w:t xml:space="preserve">, Presidente Nazionale SIR -. Il 33%, per esempio, vorrebbe tempi d’attesa più brevi per le visite mediche, gli esami diagnostici o gli interventi terapeutici. Preoccupano soprattutto i ritardi con i quali </w:t>
      </w:r>
      <w:r w:rsidR="002C48EC" w:rsidRPr="00EF5A5B">
        <w:rPr>
          <w:rFonts w:ascii="Times New Roman" w:hAnsi="Times New Roman"/>
          <w:sz w:val="24"/>
          <w:szCs w:val="24"/>
        </w:rPr>
        <w:t>le patologie vengono individuate correttamente</w:t>
      </w:r>
      <w:r w:rsidR="00FD2A8B" w:rsidRPr="00EF5A5B">
        <w:rPr>
          <w:rFonts w:ascii="Times New Roman" w:hAnsi="Times New Roman"/>
          <w:sz w:val="24"/>
          <w:szCs w:val="24"/>
        </w:rPr>
        <w:t xml:space="preserve">. Solo il 18% ha </w:t>
      </w:r>
      <w:r w:rsidR="002C48EC" w:rsidRPr="00EF5A5B">
        <w:rPr>
          <w:rFonts w:ascii="Times New Roman" w:hAnsi="Times New Roman"/>
          <w:sz w:val="24"/>
          <w:szCs w:val="24"/>
        </w:rPr>
        <w:t xml:space="preserve">ricevuto una diagnosi </w:t>
      </w:r>
      <w:r w:rsidR="00FD2A8B" w:rsidRPr="00EF5A5B">
        <w:rPr>
          <w:rFonts w:ascii="Times New Roman" w:hAnsi="Times New Roman"/>
          <w:sz w:val="24"/>
          <w:szCs w:val="24"/>
        </w:rPr>
        <w:t xml:space="preserve">entro tre mesi dalla comparsa evidente della malattia. </w:t>
      </w:r>
      <w:proofErr w:type="gramStart"/>
      <w:r w:rsidR="00FD2A8B" w:rsidRPr="00EF5A5B">
        <w:rPr>
          <w:rFonts w:ascii="Times New Roman" w:hAnsi="Times New Roman"/>
          <w:sz w:val="24"/>
          <w:szCs w:val="24"/>
        </w:rPr>
        <w:t>E’</w:t>
      </w:r>
      <w:proofErr w:type="gramEnd"/>
      <w:r w:rsidR="00FD2A8B" w:rsidRPr="00EF5A5B">
        <w:rPr>
          <w:rFonts w:ascii="Times New Roman" w:hAnsi="Times New Roman"/>
          <w:sz w:val="24"/>
          <w:szCs w:val="24"/>
        </w:rPr>
        <w:t xml:space="preserve"> una situazione che </w:t>
      </w:r>
      <w:r w:rsidR="00F44E72">
        <w:rPr>
          <w:rFonts w:ascii="Times New Roman" w:hAnsi="Times New Roman"/>
          <w:sz w:val="24"/>
          <w:szCs w:val="24"/>
        </w:rPr>
        <w:t xml:space="preserve">gli </w:t>
      </w:r>
      <w:r w:rsidR="00FD2A8B" w:rsidRPr="00EF5A5B">
        <w:rPr>
          <w:rFonts w:ascii="Times New Roman" w:hAnsi="Times New Roman"/>
          <w:sz w:val="24"/>
          <w:szCs w:val="24"/>
        </w:rPr>
        <w:t xml:space="preserve">specialisti denunciamo da anni e per la quale chiediamo un intervento immediato delle istituzioni locali e nazionali. Molti di questi problemi potrebbero essere risolti grazie all’attivazione delle 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>reti reumatologiche regionali in tutta la Penisola</w:t>
      </w:r>
      <w:r w:rsidR="00E46AEE">
        <w:rPr>
          <w:rFonts w:ascii="Times New Roman" w:hAnsi="Times New Roman"/>
          <w:sz w:val="24"/>
          <w:szCs w:val="24"/>
          <w:shd w:val="clear" w:color="auto" w:fill="FFFFFF"/>
        </w:rPr>
        <w:t>”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E46AEE">
        <w:rPr>
          <w:rFonts w:ascii="Times New Roman" w:hAnsi="Times New Roman"/>
          <w:sz w:val="24"/>
          <w:szCs w:val="24"/>
          <w:shd w:val="clear" w:color="auto" w:fill="FFFFFF"/>
        </w:rPr>
        <w:t>“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>Attraverso queste strutture sanitarie è possibile ottenere una reale integrazione tra l’assistenza territoriale e quella offerta nei centri di riferimento reumatologici specializzati</w:t>
      </w:r>
      <w:r w:rsidR="00E46AEE">
        <w:rPr>
          <w:rFonts w:ascii="Times New Roman" w:hAnsi="Times New Roman"/>
          <w:sz w:val="24"/>
          <w:szCs w:val="24"/>
          <w:shd w:val="clear" w:color="auto" w:fill="FFFFFF"/>
        </w:rPr>
        <w:t xml:space="preserve"> - aggiunge </w:t>
      </w:r>
      <w:r w:rsidR="001F3B8D" w:rsidRPr="001F3B8D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Guido</w:t>
      </w:r>
      <w:r w:rsidR="00E46AEE" w:rsidRPr="00E46AEE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Valesini</w:t>
      </w:r>
      <w:r w:rsidR="00E46AEE">
        <w:rPr>
          <w:rFonts w:ascii="Times New Roman" w:hAnsi="Times New Roman"/>
          <w:sz w:val="24"/>
          <w:szCs w:val="24"/>
          <w:shd w:val="clear" w:color="auto" w:fill="FFFFFF"/>
        </w:rPr>
        <w:t>, Vice Presidente SIR -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  <w:r w:rsidR="0003120B">
        <w:rPr>
          <w:rFonts w:ascii="Times New Roman" w:hAnsi="Times New Roman"/>
          <w:sz w:val="24"/>
          <w:szCs w:val="24"/>
          <w:shd w:val="clear" w:color="auto" w:fill="FFFFFF"/>
        </w:rPr>
        <w:t xml:space="preserve">L’altro obiettivo fondamentale </w:t>
      </w:r>
      <w:r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che potremmo 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>raggiungere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3120B">
        <w:rPr>
          <w:rFonts w:ascii="Times New Roman" w:hAnsi="Times New Roman"/>
          <w:sz w:val="24"/>
          <w:szCs w:val="24"/>
          <w:shd w:val="clear" w:color="auto" w:fill="FFFFFF"/>
        </w:rPr>
        <w:t xml:space="preserve">è 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un’ottimizzazione delle risorse 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 xml:space="preserve">economiche e professionali 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>disponibili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>”</w:t>
      </w:r>
      <w:r w:rsidR="00FD2A8B" w:rsidRPr="00EF5A5B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 “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>Attualmente in Italia sono realmente attive solo alcune r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eti regionali 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 xml:space="preserve">- commenta </w:t>
      </w:r>
      <w:r w:rsidR="007C5BE9" w:rsidRPr="00F92E94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Roberto Gerli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>, Presidente Eletto SIR -. Altre invece sono state solo progettate ma non messe nelle condizioni di funzionare</w:t>
      </w:r>
      <w:r w:rsidR="00223CA4">
        <w:rPr>
          <w:rFonts w:ascii="Times New Roman" w:hAnsi="Times New Roman"/>
          <w:sz w:val="24"/>
          <w:szCs w:val="24"/>
          <w:shd w:val="clear" w:color="auto" w:fill="FFFFFF"/>
        </w:rPr>
        <w:t xml:space="preserve"> a pieno regime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>. Dobbiamo riuscire a g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arantire </w:t>
      </w:r>
      <w:r w:rsidR="00F92E94" w:rsidRPr="00F92E94">
        <w:rPr>
          <w:rFonts w:ascii="Times New Roman" w:hAnsi="Times New Roman"/>
          <w:sz w:val="24"/>
          <w:szCs w:val="24"/>
          <w:shd w:val="clear" w:color="auto" w:fill="FFFFFF"/>
        </w:rPr>
        <w:t>percors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F92E94" w:rsidRPr="00F92E94">
        <w:rPr>
          <w:rFonts w:ascii="Times New Roman" w:hAnsi="Times New Roman"/>
          <w:sz w:val="24"/>
          <w:szCs w:val="24"/>
          <w:shd w:val="clear" w:color="auto" w:fill="FFFFFF"/>
        </w:rPr>
        <w:t xml:space="preserve"> diagnostico-terapeuti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ci </w:t>
      </w:r>
      <w:r w:rsidR="00F92E94" w:rsidRPr="00F92E94">
        <w:rPr>
          <w:rFonts w:ascii="Times New Roman" w:hAnsi="Times New Roman"/>
          <w:sz w:val="24"/>
          <w:szCs w:val="24"/>
          <w:shd w:val="clear" w:color="auto" w:fill="FFFFFF"/>
        </w:rPr>
        <w:t>virtuos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i </w:t>
      </w:r>
      <w:r w:rsidR="00F92E94" w:rsidRPr="00F92E94">
        <w:rPr>
          <w:rFonts w:ascii="Times New Roman" w:hAnsi="Times New Roman"/>
          <w:sz w:val="24"/>
          <w:szCs w:val="24"/>
          <w:shd w:val="clear" w:color="auto" w:fill="FFFFFF"/>
        </w:rPr>
        <w:t xml:space="preserve">per 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tutti </w:t>
      </w:r>
      <w:r w:rsidR="00F92E94" w:rsidRPr="00F92E94">
        <w:rPr>
          <w:rFonts w:ascii="Times New Roman" w:hAnsi="Times New Roman"/>
          <w:sz w:val="24"/>
          <w:szCs w:val="24"/>
          <w:shd w:val="clear" w:color="auto" w:fill="FFFFFF"/>
        </w:rPr>
        <w:t>i malati reumat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>ologici</w:t>
      </w:r>
      <w:r w:rsidR="0003120B">
        <w:rPr>
          <w:rFonts w:ascii="Times New Roman" w:hAnsi="Times New Roman"/>
          <w:sz w:val="24"/>
          <w:szCs w:val="24"/>
          <w:shd w:val="clear" w:color="auto" w:fill="FFFFFF"/>
        </w:rPr>
        <w:t xml:space="preserve">, 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 xml:space="preserve">porre fine alle 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>differenze a livello territoriale</w:t>
      </w:r>
      <w:r w:rsidR="0003120B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03120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e </w:t>
      </w:r>
      <w:r w:rsidR="0003120B">
        <w:rPr>
          <w:rFonts w:ascii="Times New Roman" w:hAnsi="Times New Roman"/>
          <w:sz w:val="24"/>
          <w:szCs w:val="24"/>
          <w:shd w:val="clear" w:color="auto" w:fill="FFFFFF"/>
        </w:rPr>
        <w:t>r</w:t>
      </w:r>
      <w:r w:rsidR="0003120B" w:rsidRPr="00EF5A5B">
        <w:rPr>
          <w:rFonts w:ascii="Times New Roman" w:hAnsi="Times New Roman"/>
          <w:sz w:val="24"/>
          <w:szCs w:val="24"/>
          <w:shd w:val="clear" w:color="auto" w:fill="FFFFFF"/>
        </w:rPr>
        <w:t>idu</w:t>
      </w:r>
      <w:r w:rsidR="0003120B">
        <w:rPr>
          <w:rFonts w:ascii="Times New Roman" w:hAnsi="Times New Roman"/>
          <w:sz w:val="24"/>
          <w:szCs w:val="24"/>
          <w:shd w:val="clear" w:color="auto" w:fill="FFFFFF"/>
        </w:rPr>
        <w:t xml:space="preserve">rre così </w:t>
      </w:r>
      <w:r w:rsidR="0003120B" w:rsidRPr="00EF5A5B">
        <w:rPr>
          <w:rFonts w:ascii="Times New Roman" w:hAnsi="Times New Roman"/>
          <w:sz w:val="24"/>
          <w:szCs w:val="24"/>
          <w:shd w:val="clear" w:color="auto" w:fill="FFFFFF"/>
        </w:rPr>
        <w:t>le migrazioni verso altre Regioni</w:t>
      </w:r>
      <w:r w:rsidR="007C5BE9">
        <w:rPr>
          <w:rFonts w:ascii="Times New Roman" w:hAnsi="Times New Roman"/>
          <w:sz w:val="24"/>
          <w:szCs w:val="24"/>
          <w:shd w:val="clear" w:color="auto" w:fill="FFFFFF"/>
        </w:rPr>
        <w:t>”</w:t>
      </w:r>
      <w:r w:rsidR="00F92E94">
        <w:rPr>
          <w:rFonts w:ascii="Times New Roman" w:hAnsi="Times New Roman"/>
          <w:sz w:val="24"/>
          <w:szCs w:val="24"/>
          <w:shd w:val="clear" w:color="auto" w:fill="FFFFFF"/>
        </w:rPr>
        <w:t xml:space="preserve">. </w:t>
      </w:r>
    </w:p>
    <w:p w:rsidR="00E46AEE" w:rsidRDefault="00E46AEE" w:rsidP="00342E74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342E74" w:rsidRPr="00EF5A5B" w:rsidRDefault="007C5BE9" w:rsidP="00342E74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Secondo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l’indagine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presenta a Rimini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un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paziente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>su cinque vorrebbe ricevere informazioni più comprensibili da parte del personale sanitario e un maggiore coinvolgimento nel percorso terapeutico. “Va</w:t>
      </w:r>
      <w:r w:rsidR="006304BC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 m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>igliorat</w:t>
      </w:r>
      <w:r w:rsidR="006304BC" w:rsidRPr="00EF5A5B">
        <w:rPr>
          <w:rFonts w:ascii="Times New Roman" w:hAnsi="Times New Roman"/>
          <w:sz w:val="24"/>
          <w:szCs w:val="24"/>
          <w:shd w:val="clear" w:color="auto" w:fill="FFFFFF"/>
        </w:rPr>
        <w:t>o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, nell’interesse reciproco, il </w:t>
      </w:r>
      <w:r w:rsidR="00342E74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dialogo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tra </w:t>
      </w:r>
      <w:r w:rsidR="00342E74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reumatologo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e paziente - aggiunge </w:t>
      </w:r>
      <w:r w:rsidR="00EF5A5B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il dott. </w:t>
      </w:r>
      <w:r w:rsidR="00EF5A5B" w:rsidRPr="00310C18">
        <w:rPr>
          <w:rFonts w:ascii="Times New Roman" w:hAnsi="Times New Roman"/>
          <w:b/>
          <w:sz w:val="24"/>
          <w:szCs w:val="24"/>
          <w:shd w:val="clear" w:color="auto" w:fill="FFFFFF"/>
        </w:rPr>
        <w:t>Gian Domenico Sebastiani</w:t>
      </w:r>
      <w:r w:rsidR="00EF5A5B" w:rsidRPr="00EF5A5B">
        <w:rPr>
          <w:rFonts w:ascii="Times New Roman" w:hAnsi="Times New Roman"/>
          <w:sz w:val="24"/>
          <w:szCs w:val="24"/>
          <w:shd w:val="clear" w:color="auto" w:fill="FFFFFF"/>
        </w:rPr>
        <w:t>, Segretario Generale</w:t>
      </w:r>
      <w:r w:rsidR="00EF5A5B" w:rsidRPr="00EF5A5B">
        <w:rPr>
          <w:rFonts w:ascii="Times New Roman" w:hAnsi="Times New Roman"/>
          <w:sz w:val="24"/>
          <w:szCs w:val="24"/>
        </w:rPr>
        <w:t xml:space="preserve"> della SIR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-. </w:t>
      </w:r>
      <w:r w:rsidR="00342E74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A volte però il </w:t>
      </w:r>
      <w:r w:rsidR="00965389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semplice </w:t>
      </w:r>
      <w:r w:rsidR="00342E74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confronto con il medico curante non è sufficiente e si rende così necessario un supporto psicologico adeguato. Tuttavia solo il 30% dei malati afferma di aver ricevuto questo servizio nelle </w:t>
      </w:r>
      <w:r w:rsidR="00965389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diverse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>strutture sanitarie</w:t>
      </w:r>
      <w:r w:rsidR="00965389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 in cui </w:t>
      </w:r>
      <w:r w:rsidR="00A754DF" w:rsidRPr="00EF5A5B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 xml:space="preserve">si è rivolto. 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Sono tutti aspetti rilevanti che possono determinare cambiamenti positivi o negativi nel </w:t>
      </w:r>
      <w:bookmarkStart w:id="0" w:name="_GoBack"/>
      <w:bookmarkEnd w:id="0"/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decorso della patologia e quindi non </w:t>
      </w:r>
      <w:r w:rsidR="00A754DF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vanno </w:t>
      </w:r>
      <w:r w:rsidR="00342E74" w:rsidRPr="00EF5A5B">
        <w:rPr>
          <w:rFonts w:ascii="Times New Roman" w:hAnsi="Times New Roman"/>
          <w:sz w:val="24"/>
          <w:szCs w:val="24"/>
          <w:shd w:val="clear" w:color="auto" w:fill="FFFFFF"/>
        </w:rPr>
        <w:t>sottovalutati</w:t>
      </w:r>
      <w:r w:rsidR="00DB37E3" w:rsidRPr="00EF5A5B">
        <w:rPr>
          <w:rFonts w:ascii="Times New Roman" w:hAnsi="Times New Roman"/>
          <w:sz w:val="24"/>
          <w:szCs w:val="24"/>
          <w:shd w:val="clear" w:color="auto" w:fill="FFFFFF"/>
        </w:rPr>
        <w:t xml:space="preserve">”. </w:t>
      </w:r>
      <w:r w:rsidR="00353260" w:rsidRPr="00353260">
        <w:rPr>
          <w:rFonts w:ascii="Times New Roman" w:hAnsi="Times New Roman"/>
          <w:sz w:val="24"/>
          <w:szCs w:val="24"/>
          <w:shd w:val="clear" w:color="auto" w:fill="FFFFFF"/>
        </w:rPr>
        <w:t>“</w:t>
      </w:r>
      <w:r w:rsidR="00353260">
        <w:rPr>
          <w:rFonts w:ascii="Times New Roman" w:hAnsi="Times New Roman"/>
          <w:sz w:val="24"/>
          <w:szCs w:val="24"/>
          <w:shd w:val="clear" w:color="auto" w:fill="FFFFFF"/>
        </w:rPr>
        <w:t>I</w:t>
      </w:r>
      <w:r w:rsidR="00353260" w:rsidRPr="00353260">
        <w:rPr>
          <w:rFonts w:ascii="Times New Roman" w:hAnsi="Times New Roman"/>
          <w:sz w:val="24"/>
          <w:szCs w:val="24"/>
          <w:shd w:val="clear" w:color="auto" w:fill="FFFFFF"/>
        </w:rPr>
        <w:t xml:space="preserve">l rapporto realizzato da ANMAR in collaborazione con ISHEO, evidenzia come ci sia ancora una scarsa considerazione sulla gravità delle malattie reumatologiche – sottolinea </w:t>
      </w:r>
      <w:r w:rsidR="00353260" w:rsidRPr="0035326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Silvia Tonolo</w:t>
      </w:r>
      <w:r w:rsidR="00353260" w:rsidRPr="00353260">
        <w:rPr>
          <w:rFonts w:ascii="Times New Roman" w:hAnsi="Times New Roman"/>
          <w:sz w:val="24"/>
          <w:szCs w:val="24"/>
          <w:shd w:val="clear" w:color="auto" w:fill="FFFFFF"/>
        </w:rPr>
        <w:t>, Presidente Nazionale di ANMAR Onlus"</w:t>
      </w:r>
      <w:r w:rsidR="00353260">
        <w:rPr>
          <w:rFonts w:ascii="Times New Roman" w:hAnsi="Times New Roman"/>
          <w:sz w:val="24"/>
          <w:szCs w:val="24"/>
          <w:shd w:val="clear" w:color="auto" w:fill="FFFFFF"/>
        </w:rPr>
        <w:t xml:space="preserve">. - </w:t>
      </w:r>
      <w:r w:rsidR="00353260" w:rsidRPr="00353260">
        <w:rPr>
          <w:rFonts w:ascii="Times New Roman" w:hAnsi="Times New Roman"/>
          <w:sz w:val="24"/>
          <w:szCs w:val="24"/>
          <w:shd w:val="clear" w:color="auto" w:fill="FFFFFF"/>
        </w:rPr>
        <w:t xml:space="preserve">“La conciliazione tra malattia e lavoro è un bisogno ancora insoddisfatto </w:t>
      </w:r>
      <w:r w:rsidR="00982EF5">
        <w:rPr>
          <w:rFonts w:ascii="Times New Roman" w:hAnsi="Times New Roman"/>
          <w:sz w:val="24"/>
          <w:szCs w:val="24"/>
          <w:shd w:val="clear" w:color="auto" w:fill="FFFFFF"/>
        </w:rPr>
        <w:t>-</w:t>
      </w:r>
      <w:r w:rsidR="00353260" w:rsidRPr="00353260">
        <w:rPr>
          <w:rFonts w:ascii="Times New Roman" w:hAnsi="Times New Roman"/>
          <w:sz w:val="24"/>
          <w:szCs w:val="24"/>
          <w:shd w:val="clear" w:color="auto" w:fill="FFFFFF"/>
        </w:rPr>
        <w:t xml:space="preserve"> dichiara </w:t>
      </w:r>
      <w:r w:rsidR="00353260" w:rsidRPr="0035326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Davide </w:t>
      </w:r>
      <w:proofErr w:type="spellStart"/>
      <w:r w:rsidR="00353260" w:rsidRPr="0035326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>Integlia</w:t>
      </w:r>
      <w:proofErr w:type="spellEnd"/>
      <w:r w:rsidR="00353260" w:rsidRPr="00353260">
        <w:rPr>
          <w:rFonts w:ascii="Times New Roman" w:hAnsi="Times New Roman"/>
          <w:sz w:val="24"/>
          <w:szCs w:val="24"/>
          <w:shd w:val="clear" w:color="auto" w:fill="FFFFFF"/>
        </w:rPr>
        <w:t>, Direttore di ISHEO. Infatti il 47% dei lavoratori dipendenti non ha trovato modalità di conciliazione efficace, e di questi solamente il 44% ha goduto di congedi di malattia retribuiti. Come evidenziano i risultati della ricerca, tra tutti i bisogni insoddisfatti quello più impattante è il ritardo nella diagnosi che risulta essere strettamente correlato con gli elevati livelli di dolore dichiarati dai pazienti.”</w:t>
      </w:r>
    </w:p>
    <w:p w:rsidR="00342E74" w:rsidRPr="00EF5A5B" w:rsidRDefault="00342E74" w:rsidP="00A754DF">
      <w:pPr>
        <w:spacing w:after="0" w:line="240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:rsidR="00B853BA" w:rsidRPr="006B65EC" w:rsidRDefault="00A754DF" w:rsidP="00054BB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5A5B">
        <w:rPr>
          <w:rFonts w:ascii="Times New Roman" w:hAnsi="Times New Roman" w:cs="Times New Roman"/>
          <w:sz w:val="24"/>
          <w:szCs w:val="24"/>
        </w:rPr>
        <w:t xml:space="preserve">Le malattie reumatologiche sono oltre 150 </w:t>
      </w:r>
      <w:r w:rsidR="003F34F5">
        <w:rPr>
          <w:rFonts w:ascii="Times New Roman" w:hAnsi="Times New Roman" w:cs="Times New Roman"/>
          <w:sz w:val="24"/>
          <w:szCs w:val="24"/>
        </w:rPr>
        <w:t>e</w:t>
      </w:r>
      <w:r w:rsidRPr="00EF5A5B">
        <w:rPr>
          <w:rFonts w:ascii="Times New Roman" w:hAnsi="Times New Roman" w:cs="Times New Roman"/>
          <w:sz w:val="24"/>
          <w:szCs w:val="24"/>
        </w:rPr>
        <w:t xml:space="preserve"> interessano più di cinque milioni d’italiani.</w:t>
      </w:r>
      <w:r w:rsidR="006B65EC" w:rsidRPr="00EF5A5B">
        <w:rPr>
          <w:rFonts w:ascii="Times New Roman" w:hAnsi="Times New Roman" w:cs="Times New Roman"/>
          <w:sz w:val="24"/>
          <w:szCs w:val="24"/>
        </w:rPr>
        <w:t xml:space="preserve"> “Per la maggioranza di queste patologie non sappiamo quali siano le reali cause scatenanti - conclude il prof. </w:t>
      </w:r>
      <w:proofErr w:type="spellStart"/>
      <w:r w:rsidR="006B65EC" w:rsidRPr="00EF5A5B">
        <w:rPr>
          <w:rFonts w:ascii="Times New Roman" w:hAnsi="Times New Roman" w:cs="Times New Roman"/>
          <w:b/>
          <w:sz w:val="24"/>
          <w:szCs w:val="24"/>
        </w:rPr>
        <w:t>Carlomaurizio</w:t>
      </w:r>
      <w:proofErr w:type="spellEnd"/>
      <w:r w:rsidR="006B65EC" w:rsidRPr="00EF5A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6B65EC" w:rsidRPr="00EF5A5B">
        <w:rPr>
          <w:rFonts w:ascii="Times New Roman" w:hAnsi="Times New Roman" w:cs="Times New Roman"/>
          <w:b/>
          <w:sz w:val="24"/>
          <w:szCs w:val="24"/>
        </w:rPr>
        <w:t>Montecucco</w:t>
      </w:r>
      <w:proofErr w:type="spellEnd"/>
      <w:r w:rsidR="006B65EC" w:rsidRPr="00EF5A5B">
        <w:rPr>
          <w:rFonts w:ascii="Times New Roman" w:hAnsi="Times New Roman" w:cs="Times New Roman"/>
          <w:sz w:val="24"/>
          <w:szCs w:val="24"/>
        </w:rPr>
        <w:t xml:space="preserve">, Presidente di FIRA ONLUS -. La ricerca </w:t>
      </w:r>
      <w:r w:rsidR="00054BB8" w:rsidRPr="00EF5A5B">
        <w:rPr>
          <w:rFonts w:ascii="Times New Roman" w:hAnsi="Times New Roman" w:cs="Times New Roman"/>
          <w:sz w:val="24"/>
          <w:szCs w:val="24"/>
        </w:rPr>
        <w:t xml:space="preserve">medico-scientifica indipendente </w:t>
      </w:r>
      <w:r w:rsidR="006B65EC" w:rsidRPr="00EF5A5B">
        <w:rPr>
          <w:rFonts w:ascii="Times New Roman" w:hAnsi="Times New Roman" w:cs="Times New Roman"/>
          <w:sz w:val="24"/>
          <w:szCs w:val="24"/>
        </w:rPr>
        <w:t xml:space="preserve">risulta quindi particolarmente importante nel cercare di individuarle così come per trovare nuove opzioni terapeutiche. </w:t>
      </w:r>
      <w:r w:rsidR="00B853BA" w:rsidRPr="00EF5A5B">
        <w:rPr>
          <w:rFonts w:ascii="Times New Roman" w:hAnsi="Times New Roman" w:cs="Times New Roman"/>
          <w:sz w:val="24"/>
          <w:szCs w:val="24"/>
        </w:rPr>
        <w:t xml:space="preserve">Come 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Fondazione </w:t>
      </w:r>
      <w:r w:rsidR="00B853BA" w:rsidRPr="00EF5A5B">
        <w:rPr>
          <w:rFonts w:ascii="Times New Roman" w:hAnsi="Times New Roman" w:cs="Times New Roman"/>
          <w:sz w:val="24"/>
          <w:szCs w:val="24"/>
        </w:rPr>
        <w:t>FIRA siamo impegnat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i da anni in questa direzione ed è nostra </w:t>
      </w:r>
      <w:r w:rsidR="00B853BA" w:rsidRPr="00EF5A5B">
        <w:rPr>
          <w:rFonts w:ascii="Times New Roman" w:hAnsi="Times New Roman" w:cs="Times New Roman"/>
          <w:sz w:val="24"/>
          <w:szCs w:val="24"/>
        </w:rPr>
        <w:t>convin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zione </w:t>
      </w:r>
      <w:r w:rsidR="00B853BA" w:rsidRPr="00EF5A5B">
        <w:rPr>
          <w:rFonts w:ascii="Times New Roman" w:hAnsi="Times New Roman" w:cs="Times New Roman"/>
          <w:sz w:val="24"/>
          <w:szCs w:val="24"/>
        </w:rPr>
        <w:t>che occorr</w:t>
      </w:r>
      <w:r w:rsidR="00A11D7A" w:rsidRPr="00EF5A5B">
        <w:rPr>
          <w:rFonts w:ascii="Times New Roman" w:hAnsi="Times New Roman" w:cs="Times New Roman"/>
          <w:sz w:val="24"/>
          <w:szCs w:val="24"/>
        </w:rPr>
        <w:t>a</w:t>
      </w:r>
      <w:r w:rsidR="00B853BA" w:rsidRPr="00EF5A5B">
        <w:rPr>
          <w:rFonts w:ascii="Times New Roman" w:hAnsi="Times New Roman" w:cs="Times New Roman"/>
          <w:sz w:val="24"/>
          <w:szCs w:val="24"/>
        </w:rPr>
        <w:t xml:space="preserve"> creare 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quanto prima </w:t>
      </w:r>
      <w:r w:rsidR="00B853BA" w:rsidRPr="00EF5A5B">
        <w:rPr>
          <w:rFonts w:ascii="Times New Roman" w:hAnsi="Times New Roman" w:cs="Times New Roman"/>
          <w:sz w:val="24"/>
          <w:szCs w:val="24"/>
        </w:rPr>
        <w:t>un programma comune tra i vari enti ed organismi europei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 che si occupano di questa branca della medicina</w:t>
      </w:r>
      <w:r w:rsidR="00B853BA" w:rsidRPr="00EF5A5B">
        <w:rPr>
          <w:rFonts w:ascii="Times New Roman" w:hAnsi="Times New Roman" w:cs="Times New Roman"/>
          <w:sz w:val="24"/>
          <w:szCs w:val="24"/>
        </w:rPr>
        <w:t xml:space="preserve">. L’obiettivo finale deve essere finanziare e promuovere progetti 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comuni </w:t>
      </w:r>
      <w:r w:rsidR="00B853BA" w:rsidRPr="00EF5A5B">
        <w:rPr>
          <w:rFonts w:ascii="Times New Roman" w:hAnsi="Times New Roman" w:cs="Times New Roman"/>
          <w:sz w:val="24"/>
          <w:szCs w:val="24"/>
        </w:rPr>
        <w:t xml:space="preserve">a livello continentale. La ricerca in reumatologia si deve occupare di un ampio ventaglio di </w:t>
      </w:r>
      <w:r w:rsidR="00A11D7A" w:rsidRPr="00EF5A5B">
        <w:rPr>
          <w:rFonts w:ascii="Times New Roman" w:hAnsi="Times New Roman" w:cs="Times New Roman"/>
          <w:sz w:val="24"/>
          <w:szCs w:val="24"/>
        </w:rPr>
        <w:t xml:space="preserve">malattie e sono quindi </w:t>
      </w:r>
      <w:r w:rsidR="00B853BA" w:rsidRPr="00EF5A5B">
        <w:rPr>
          <w:rFonts w:ascii="Times New Roman" w:hAnsi="Times New Roman" w:cs="Times New Roman"/>
          <w:sz w:val="24"/>
          <w:szCs w:val="24"/>
        </w:rPr>
        <w:t>necessarie molte risorse sia a livello umano che finanziario</w:t>
      </w:r>
      <w:r w:rsidR="00E76A6E" w:rsidRPr="00EF5A5B">
        <w:rPr>
          <w:rFonts w:ascii="Times New Roman" w:hAnsi="Times New Roman" w:cs="Times New Roman"/>
          <w:sz w:val="24"/>
          <w:szCs w:val="24"/>
        </w:rPr>
        <w:t>”.</w:t>
      </w:r>
    </w:p>
    <w:p w:rsidR="00F871E8" w:rsidRDefault="00F871E8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871E8" w:rsidRDefault="00F871E8" w:rsidP="008B2B9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3F11" w:rsidRDefault="00FE3F11" w:rsidP="00422A54"/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Ufficio stampa SIR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Intermedia </w:t>
      </w:r>
    </w:p>
    <w:p w:rsidR="003C1052" w:rsidRDefault="003C1052" w:rsidP="003C1052">
      <w:pPr>
        <w:autoSpaceDE w:val="0"/>
        <w:autoSpaceDN w:val="0"/>
        <w:spacing w:after="0" w:line="240" w:lineRule="auto"/>
        <w:jc w:val="both"/>
      </w:pPr>
      <w:r>
        <w:rPr>
          <w:rFonts w:ascii="Times New Roman" w:hAnsi="Times New Roman" w:cs="Times New Roman"/>
          <w:b/>
          <w:bCs/>
          <w:sz w:val="24"/>
          <w:szCs w:val="24"/>
        </w:rPr>
        <w:t>030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226105 -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335265394 </w:t>
      </w:r>
      <w:r w:rsidR="00DB3A77"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3487637832</w:t>
      </w:r>
    </w:p>
    <w:p w:rsidR="003C1052" w:rsidRDefault="004436D2" w:rsidP="003C1052">
      <w:pPr>
        <w:autoSpaceDE w:val="0"/>
        <w:autoSpaceDN w:val="0"/>
        <w:spacing w:after="0" w:line="240" w:lineRule="auto"/>
        <w:jc w:val="both"/>
      </w:pPr>
      <w:hyperlink r:id="rId8" w:history="1">
        <w:r w:rsidR="003C1052">
          <w:rPr>
            <w:rStyle w:val="Collegamentoipertestuale"/>
            <w:rFonts w:ascii="Times New Roman" w:hAnsi="Times New Roman" w:cs="Times New Roman"/>
            <w:b/>
            <w:bCs/>
            <w:sz w:val="24"/>
            <w:szCs w:val="24"/>
          </w:rPr>
          <w:t>intermedia@intermedianews.it</w:t>
        </w:r>
      </w:hyperlink>
    </w:p>
    <w:p w:rsidR="003C1052" w:rsidRDefault="003C1052" w:rsidP="003C1052">
      <w:r>
        <w:t> </w:t>
      </w:r>
    </w:p>
    <w:p w:rsidR="00E057F3" w:rsidRPr="00E057F3" w:rsidRDefault="00E057F3" w:rsidP="003C105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057F3" w:rsidRPr="00E057F3" w:rsidSect="008A0A99">
      <w:headerReference w:type="first" r:id="rId9"/>
      <w:pgSz w:w="11906" w:h="16838"/>
      <w:pgMar w:top="2268" w:right="1133" w:bottom="170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436D2" w:rsidRDefault="004436D2" w:rsidP="008B2B92">
      <w:pPr>
        <w:spacing w:after="0" w:line="240" w:lineRule="auto"/>
      </w:pPr>
      <w:r>
        <w:separator/>
      </w:r>
    </w:p>
  </w:endnote>
  <w:endnote w:type="continuationSeparator" w:id="0">
    <w:p w:rsidR="004436D2" w:rsidRDefault="004436D2" w:rsidP="008B2B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436D2" w:rsidRDefault="004436D2" w:rsidP="008B2B92">
      <w:pPr>
        <w:spacing w:after="0" w:line="240" w:lineRule="auto"/>
      </w:pPr>
      <w:r>
        <w:separator/>
      </w:r>
    </w:p>
  </w:footnote>
  <w:footnote w:type="continuationSeparator" w:id="0">
    <w:p w:rsidR="004436D2" w:rsidRDefault="004436D2" w:rsidP="008B2B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B2B92" w:rsidRDefault="005C0160" w:rsidP="008B2B92">
    <w:pPr>
      <w:pStyle w:val="Intestazione"/>
      <w:jc w:val="center"/>
    </w:pPr>
    <w:r w:rsidRPr="005C0160">
      <w:rPr>
        <w:noProof/>
        <w:lang w:eastAsia="it-IT"/>
      </w:rPr>
      <w:drawing>
        <wp:inline distT="0" distB="0" distL="0" distR="0">
          <wp:extent cx="1566407" cy="883426"/>
          <wp:effectExtent l="0" t="0" r="0" b="0"/>
          <wp:docPr id="2" name="Immagine 2" descr="C:\Users\fabrizio\Desktop\SIR\Immagi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fabrizio\Desktop\SIR\Immagin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6509" cy="9060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4EC02D0"/>
    <w:multiLevelType w:val="hybridMultilevel"/>
    <w:tmpl w:val="3954939C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FB9"/>
    <w:rsid w:val="000148EB"/>
    <w:rsid w:val="00020166"/>
    <w:rsid w:val="0003120B"/>
    <w:rsid w:val="00034136"/>
    <w:rsid w:val="00037D15"/>
    <w:rsid w:val="0005352C"/>
    <w:rsid w:val="00054BB8"/>
    <w:rsid w:val="0006163C"/>
    <w:rsid w:val="00077A06"/>
    <w:rsid w:val="00080349"/>
    <w:rsid w:val="000864CC"/>
    <w:rsid w:val="00087D75"/>
    <w:rsid w:val="000938F3"/>
    <w:rsid w:val="000952BF"/>
    <w:rsid w:val="000A71ED"/>
    <w:rsid w:val="000C7452"/>
    <w:rsid w:val="000E0244"/>
    <w:rsid w:val="000F5138"/>
    <w:rsid w:val="000F7F93"/>
    <w:rsid w:val="001262F4"/>
    <w:rsid w:val="00135357"/>
    <w:rsid w:val="00140BEC"/>
    <w:rsid w:val="00144768"/>
    <w:rsid w:val="00155295"/>
    <w:rsid w:val="00161448"/>
    <w:rsid w:val="00162844"/>
    <w:rsid w:val="001641AC"/>
    <w:rsid w:val="00164726"/>
    <w:rsid w:val="0017056E"/>
    <w:rsid w:val="001874E5"/>
    <w:rsid w:val="00196FB2"/>
    <w:rsid w:val="001C2AAD"/>
    <w:rsid w:val="001C37E5"/>
    <w:rsid w:val="001C455C"/>
    <w:rsid w:val="001C4AD1"/>
    <w:rsid w:val="001C5AD7"/>
    <w:rsid w:val="001D08AA"/>
    <w:rsid w:val="001D1DE6"/>
    <w:rsid w:val="001D5288"/>
    <w:rsid w:val="001F3B8D"/>
    <w:rsid w:val="00202FAA"/>
    <w:rsid w:val="00223CA4"/>
    <w:rsid w:val="002254F8"/>
    <w:rsid w:val="0023509A"/>
    <w:rsid w:val="00236939"/>
    <w:rsid w:val="00242737"/>
    <w:rsid w:val="002521DD"/>
    <w:rsid w:val="002601EB"/>
    <w:rsid w:val="00260B33"/>
    <w:rsid w:val="00261A91"/>
    <w:rsid w:val="00280D82"/>
    <w:rsid w:val="002878C3"/>
    <w:rsid w:val="002967E0"/>
    <w:rsid w:val="00297372"/>
    <w:rsid w:val="002A1517"/>
    <w:rsid w:val="002A5412"/>
    <w:rsid w:val="002C48EC"/>
    <w:rsid w:val="002C5B0C"/>
    <w:rsid w:val="002C7035"/>
    <w:rsid w:val="002D7E0D"/>
    <w:rsid w:val="002E603D"/>
    <w:rsid w:val="002F62F0"/>
    <w:rsid w:val="002F7555"/>
    <w:rsid w:val="002F7A77"/>
    <w:rsid w:val="003024A3"/>
    <w:rsid w:val="00310C18"/>
    <w:rsid w:val="003173AA"/>
    <w:rsid w:val="00342E74"/>
    <w:rsid w:val="00351B9A"/>
    <w:rsid w:val="00353260"/>
    <w:rsid w:val="00357D23"/>
    <w:rsid w:val="0036246D"/>
    <w:rsid w:val="00366119"/>
    <w:rsid w:val="0038480C"/>
    <w:rsid w:val="00386771"/>
    <w:rsid w:val="003C1052"/>
    <w:rsid w:val="003C1BB7"/>
    <w:rsid w:val="003D17AA"/>
    <w:rsid w:val="003F34F5"/>
    <w:rsid w:val="00407952"/>
    <w:rsid w:val="00411FF7"/>
    <w:rsid w:val="00414B10"/>
    <w:rsid w:val="004228B3"/>
    <w:rsid w:val="00422A54"/>
    <w:rsid w:val="00430483"/>
    <w:rsid w:val="00432898"/>
    <w:rsid w:val="00436582"/>
    <w:rsid w:val="004436D2"/>
    <w:rsid w:val="00454B01"/>
    <w:rsid w:val="00464D98"/>
    <w:rsid w:val="00466AAF"/>
    <w:rsid w:val="00475A94"/>
    <w:rsid w:val="00486AC8"/>
    <w:rsid w:val="00494FFC"/>
    <w:rsid w:val="004B20AB"/>
    <w:rsid w:val="004B7FBD"/>
    <w:rsid w:val="004C7519"/>
    <w:rsid w:val="004D036B"/>
    <w:rsid w:val="004E0BE7"/>
    <w:rsid w:val="004E0F2A"/>
    <w:rsid w:val="004E1AAA"/>
    <w:rsid w:val="004E4511"/>
    <w:rsid w:val="004F3CD1"/>
    <w:rsid w:val="004F69D6"/>
    <w:rsid w:val="00506AC8"/>
    <w:rsid w:val="005100F6"/>
    <w:rsid w:val="0051370B"/>
    <w:rsid w:val="00525AD6"/>
    <w:rsid w:val="00552C84"/>
    <w:rsid w:val="0055337F"/>
    <w:rsid w:val="00557630"/>
    <w:rsid w:val="005656F4"/>
    <w:rsid w:val="0056608E"/>
    <w:rsid w:val="00583594"/>
    <w:rsid w:val="005864F5"/>
    <w:rsid w:val="005938C7"/>
    <w:rsid w:val="00597890"/>
    <w:rsid w:val="005A6793"/>
    <w:rsid w:val="005B4008"/>
    <w:rsid w:val="005C0160"/>
    <w:rsid w:val="005D2FD8"/>
    <w:rsid w:val="005E6AD6"/>
    <w:rsid w:val="00610B99"/>
    <w:rsid w:val="00615CC1"/>
    <w:rsid w:val="00622785"/>
    <w:rsid w:val="00630172"/>
    <w:rsid w:val="006304BC"/>
    <w:rsid w:val="00636526"/>
    <w:rsid w:val="0063790A"/>
    <w:rsid w:val="0064212F"/>
    <w:rsid w:val="006426FB"/>
    <w:rsid w:val="006439AF"/>
    <w:rsid w:val="00654E11"/>
    <w:rsid w:val="00670B94"/>
    <w:rsid w:val="006A4B94"/>
    <w:rsid w:val="006A665D"/>
    <w:rsid w:val="006B1800"/>
    <w:rsid w:val="006B65EC"/>
    <w:rsid w:val="006C42A5"/>
    <w:rsid w:val="006C75F6"/>
    <w:rsid w:val="006E5305"/>
    <w:rsid w:val="006F6C29"/>
    <w:rsid w:val="00703CC3"/>
    <w:rsid w:val="007175F8"/>
    <w:rsid w:val="00717DD0"/>
    <w:rsid w:val="007217AC"/>
    <w:rsid w:val="00732DE6"/>
    <w:rsid w:val="007529D9"/>
    <w:rsid w:val="00755596"/>
    <w:rsid w:val="00757F80"/>
    <w:rsid w:val="00787BDF"/>
    <w:rsid w:val="007A0148"/>
    <w:rsid w:val="007A5D9E"/>
    <w:rsid w:val="007B0061"/>
    <w:rsid w:val="007C5BE9"/>
    <w:rsid w:val="007D0AE7"/>
    <w:rsid w:val="007E356E"/>
    <w:rsid w:val="007F116C"/>
    <w:rsid w:val="007F3FD2"/>
    <w:rsid w:val="00800A67"/>
    <w:rsid w:val="00810C3C"/>
    <w:rsid w:val="00815D0F"/>
    <w:rsid w:val="00831059"/>
    <w:rsid w:val="00833EB1"/>
    <w:rsid w:val="00835421"/>
    <w:rsid w:val="00835F77"/>
    <w:rsid w:val="008472C3"/>
    <w:rsid w:val="008507F6"/>
    <w:rsid w:val="008757AB"/>
    <w:rsid w:val="00887841"/>
    <w:rsid w:val="008926F7"/>
    <w:rsid w:val="008950AE"/>
    <w:rsid w:val="008A0A99"/>
    <w:rsid w:val="008B2B92"/>
    <w:rsid w:val="008B4AA9"/>
    <w:rsid w:val="008C387D"/>
    <w:rsid w:val="008C77F9"/>
    <w:rsid w:val="008E185F"/>
    <w:rsid w:val="008E6E3B"/>
    <w:rsid w:val="009125D1"/>
    <w:rsid w:val="00915086"/>
    <w:rsid w:val="009271CB"/>
    <w:rsid w:val="00942251"/>
    <w:rsid w:val="00942A7B"/>
    <w:rsid w:val="00947FB9"/>
    <w:rsid w:val="00953883"/>
    <w:rsid w:val="009645C3"/>
    <w:rsid w:val="00965389"/>
    <w:rsid w:val="00971E2F"/>
    <w:rsid w:val="00972DC2"/>
    <w:rsid w:val="00982EF5"/>
    <w:rsid w:val="00985B85"/>
    <w:rsid w:val="00994A76"/>
    <w:rsid w:val="009A0BC7"/>
    <w:rsid w:val="009A32E7"/>
    <w:rsid w:val="009A3F94"/>
    <w:rsid w:val="009C43A2"/>
    <w:rsid w:val="009C4B5E"/>
    <w:rsid w:val="009C7FD5"/>
    <w:rsid w:val="009E0018"/>
    <w:rsid w:val="009F23AC"/>
    <w:rsid w:val="00A11D7A"/>
    <w:rsid w:val="00A15AE6"/>
    <w:rsid w:val="00A27CB5"/>
    <w:rsid w:val="00A3132F"/>
    <w:rsid w:val="00A32827"/>
    <w:rsid w:val="00A3469A"/>
    <w:rsid w:val="00A379C5"/>
    <w:rsid w:val="00A415BA"/>
    <w:rsid w:val="00A432BA"/>
    <w:rsid w:val="00A445A9"/>
    <w:rsid w:val="00A455A6"/>
    <w:rsid w:val="00A47FF1"/>
    <w:rsid w:val="00A754DF"/>
    <w:rsid w:val="00A771A7"/>
    <w:rsid w:val="00A87230"/>
    <w:rsid w:val="00A904CF"/>
    <w:rsid w:val="00AA2D24"/>
    <w:rsid w:val="00AB62BF"/>
    <w:rsid w:val="00AF0009"/>
    <w:rsid w:val="00B04533"/>
    <w:rsid w:val="00B24361"/>
    <w:rsid w:val="00B377B4"/>
    <w:rsid w:val="00B46D63"/>
    <w:rsid w:val="00B46FFF"/>
    <w:rsid w:val="00B478B2"/>
    <w:rsid w:val="00B579DF"/>
    <w:rsid w:val="00B66A33"/>
    <w:rsid w:val="00B675D5"/>
    <w:rsid w:val="00B70AEC"/>
    <w:rsid w:val="00B72AAA"/>
    <w:rsid w:val="00B8326E"/>
    <w:rsid w:val="00B85270"/>
    <w:rsid w:val="00B853BA"/>
    <w:rsid w:val="00B86488"/>
    <w:rsid w:val="00B9418E"/>
    <w:rsid w:val="00BA6B30"/>
    <w:rsid w:val="00BA7FA6"/>
    <w:rsid w:val="00BC6428"/>
    <w:rsid w:val="00BE14C4"/>
    <w:rsid w:val="00BE412F"/>
    <w:rsid w:val="00BF6240"/>
    <w:rsid w:val="00C12BCB"/>
    <w:rsid w:val="00C169BE"/>
    <w:rsid w:val="00C357E3"/>
    <w:rsid w:val="00C408D9"/>
    <w:rsid w:val="00C45D3A"/>
    <w:rsid w:val="00C67366"/>
    <w:rsid w:val="00C772D1"/>
    <w:rsid w:val="00C77CBA"/>
    <w:rsid w:val="00C917FA"/>
    <w:rsid w:val="00C949AB"/>
    <w:rsid w:val="00C955F7"/>
    <w:rsid w:val="00CA091A"/>
    <w:rsid w:val="00CA1355"/>
    <w:rsid w:val="00CA1E6E"/>
    <w:rsid w:val="00CA74CA"/>
    <w:rsid w:val="00CC2840"/>
    <w:rsid w:val="00CE161C"/>
    <w:rsid w:val="00D2129A"/>
    <w:rsid w:val="00D37D78"/>
    <w:rsid w:val="00D474FD"/>
    <w:rsid w:val="00D50ABC"/>
    <w:rsid w:val="00D61478"/>
    <w:rsid w:val="00D7315F"/>
    <w:rsid w:val="00D74F71"/>
    <w:rsid w:val="00D80B27"/>
    <w:rsid w:val="00DA54D0"/>
    <w:rsid w:val="00DB37E3"/>
    <w:rsid w:val="00DB3A77"/>
    <w:rsid w:val="00DC2F95"/>
    <w:rsid w:val="00DD5B19"/>
    <w:rsid w:val="00DD6261"/>
    <w:rsid w:val="00DD7834"/>
    <w:rsid w:val="00DF25FC"/>
    <w:rsid w:val="00DF3227"/>
    <w:rsid w:val="00DF4704"/>
    <w:rsid w:val="00E057F3"/>
    <w:rsid w:val="00E0698A"/>
    <w:rsid w:val="00E30366"/>
    <w:rsid w:val="00E30D7B"/>
    <w:rsid w:val="00E364C4"/>
    <w:rsid w:val="00E37F43"/>
    <w:rsid w:val="00E46AEE"/>
    <w:rsid w:val="00E57F83"/>
    <w:rsid w:val="00E666AE"/>
    <w:rsid w:val="00E76A6E"/>
    <w:rsid w:val="00E91E58"/>
    <w:rsid w:val="00E950B8"/>
    <w:rsid w:val="00E97040"/>
    <w:rsid w:val="00EA3D32"/>
    <w:rsid w:val="00EB705D"/>
    <w:rsid w:val="00EE4B6D"/>
    <w:rsid w:val="00EF218C"/>
    <w:rsid w:val="00EF5A5B"/>
    <w:rsid w:val="00F27FA7"/>
    <w:rsid w:val="00F31337"/>
    <w:rsid w:val="00F31B87"/>
    <w:rsid w:val="00F3256A"/>
    <w:rsid w:val="00F356EB"/>
    <w:rsid w:val="00F4038D"/>
    <w:rsid w:val="00F435F8"/>
    <w:rsid w:val="00F44E72"/>
    <w:rsid w:val="00F63B5C"/>
    <w:rsid w:val="00F645DB"/>
    <w:rsid w:val="00F67660"/>
    <w:rsid w:val="00F7198B"/>
    <w:rsid w:val="00F74142"/>
    <w:rsid w:val="00F871E8"/>
    <w:rsid w:val="00F92E94"/>
    <w:rsid w:val="00FA48CE"/>
    <w:rsid w:val="00FA4F8A"/>
    <w:rsid w:val="00FB1E91"/>
    <w:rsid w:val="00FB270C"/>
    <w:rsid w:val="00FC6372"/>
    <w:rsid w:val="00FD2A8B"/>
    <w:rsid w:val="00FD6966"/>
    <w:rsid w:val="00FD6D16"/>
    <w:rsid w:val="00FE3F11"/>
    <w:rsid w:val="00FE4604"/>
    <w:rsid w:val="00FF3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251F4D8"/>
  <w15:docId w15:val="{B7121B4F-11F8-4A5E-82B6-3D07C5315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967E0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DD7834"/>
    <w:rPr>
      <w:color w:val="0000FF" w:themeColor="hyperlink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8B2B92"/>
  </w:style>
  <w:style w:type="paragraph" w:styleId="Pidipagina">
    <w:name w:val="footer"/>
    <w:basedOn w:val="Normale"/>
    <w:link w:val="PidipaginaCarattere"/>
    <w:uiPriority w:val="99"/>
    <w:unhideWhenUsed/>
    <w:rsid w:val="008B2B9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8B2B92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B2B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B2B92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unhideWhenUsed/>
    <w:rsid w:val="003C1052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3C105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78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98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3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6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1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termedia@intermedianews.i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377EF8-8457-4B2B-B705-986CC436DA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413</TotalTime>
  <Pages>2</Pages>
  <Words>889</Words>
  <Characters>5072</Characters>
  <Application>Microsoft Office Word</Application>
  <DocSecurity>0</DocSecurity>
  <Lines>42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cp:lastModifiedBy>Intermedia</cp:lastModifiedBy>
  <cp:revision>93</cp:revision>
  <cp:lastPrinted>2017-07-25T08:30:00Z</cp:lastPrinted>
  <dcterms:created xsi:type="dcterms:W3CDTF">2018-11-18T07:18:00Z</dcterms:created>
  <dcterms:modified xsi:type="dcterms:W3CDTF">2019-11-27T16:22:00Z</dcterms:modified>
</cp:coreProperties>
</file>